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4F" w:rsidRPr="00A74C4F" w:rsidRDefault="00A74C4F" w:rsidP="00A74C4F">
      <w:pPr>
        <w:spacing w:after="24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Ogłoszenie nr 517792-N-2018 z dnia 2018-02-13 r. </w:t>
      </w:r>
    </w:p>
    <w:p w:rsidR="00A74C4F" w:rsidRDefault="00A74C4F" w:rsidP="00A74C4F">
      <w:pPr>
        <w:spacing w:after="0" w:line="240" w:lineRule="auto"/>
        <w:jc w:val="center"/>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Gmina Ustrzyki Dolne: „Przebudowa budynku szkoły i zmiana sposobu użytkowania na budynek mieszkalny wielorodzinny z mieszkaniami socjalnymi w Krościenku”</w:t>
      </w:r>
    </w:p>
    <w:p w:rsidR="00A74C4F" w:rsidRDefault="00A74C4F" w:rsidP="00A74C4F">
      <w:pPr>
        <w:spacing w:after="0" w:line="240" w:lineRule="auto"/>
        <w:jc w:val="center"/>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t xml:space="preserve">OGŁOSZENIE O ZAMÓWIENIU - Roboty budowlane </w:t>
      </w:r>
    </w:p>
    <w:p w:rsidR="00A74C4F" w:rsidRPr="00A74C4F" w:rsidRDefault="00A74C4F" w:rsidP="00A74C4F">
      <w:pPr>
        <w:spacing w:after="0" w:line="240" w:lineRule="auto"/>
        <w:jc w:val="center"/>
        <w:rPr>
          <w:rFonts w:ascii="Times New Roman" w:eastAsia="Times New Roman" w:hAnsi="Times New Roman" w:cs="Times New Roman"/>
          <w:sz w:val="24"/>
          <w:szCs w:val="24"/>
          <w:lang w:eastAsia="pl-PL"/>
        </w:rPr>
      </w:pP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Zamieszczanie ogłoszenia:</w:t>
      </w:r>
      <w:r w:rsidRPr="00A74C4F">
        <w:rPr>
          <w:rFonts w:ascii="Times New Roman" w:eastAsia="Times New Roman" w:hAnsi="Times New Roman" w:cs="Times New Roman"/>
          <w:sz w:val="24"/>
          <w:szCs w:val="24"/>
          <w:lang w:eastAsia="pl-PL"/>
        </w:rPr>
        <w:t xml:space="preserve"> Zamieszczanie obowiązkowe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Ogłoszenie dotyczy:</w:t>
      </w:r>
      <w:r w:rsidRPr="00A74C4F">
        <w:rPr>
          <w:rFonts w:ascii="Times New Roman" w:eastAsia="Times New Roman" w:hAnsi="Times New Roman" w:cs="Times New Roman"/>
          <w:sz w:val="24"/>
          <w:szCs w:val="24"/>
          <w:lang w:eastAsia="pl-PL"/>
        </w:rPr>
        <w:t xml:space="preserve"> Zamówienia publicznego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Nazwa projektu lub programu</w:t>
      </w:r>
      <w:r>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74C4F">
        <w:rPr>
          <w:rFonts w:ascii="Times New Roman" w:eastAsia="Times New Roman" w:hAnsi="Times New Roman" w:cs="Times New Roman"/>
          <w:sz w:val="24"/>
          <w:szCs w:val="24"/>
          <w:lang w:eastAsia="pl-PL"/>
        </w:rPr>
        <w:t>Pzp</w:t>
      </w:r>
      <w:proofErr w:type="spellEnd"/>
      <w:r w:rsidRPr="00A74C4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74C4F">
        <w:rPr>
          <w:rFonts w:ascii="Times New Roman" w:eastAsia="Times New Roman" w:hAnsi="Times New Roman" w:cs="Times New Roman"/>
          <w:sz w:val="24"/>
          <w:szCs w:val="24"/>
          <w:lang w:eastAsia="pl-PL"/>
        </w:rPr>
        <w:br/>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u w:val="single"/>
          <w:lang w:eastAsia="pl-PL"/>
        </w:rPr>
        <w:t>SEKCJA I: ZAMAWIAJĄCY</w:t>
      </w:r>
      <w:r w:rsidRPr="00A74C4F">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Postępowanie przeprowadza centralny zamawiający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Informacje na temat podmiotu któremu zamawiający powierzył/powierzyli prowadzenie postępowania:</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Postępowanie jest przeprowadzane wspólnie przez zamawiających</w:t>
      </w:r>
      <w:r w:rsidRPr="00A74C4F">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Informacje dodatkowe:</w:t>
      </w:r>
      <w:r w:rsidRPr="00A74C4F">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 1) NAZWA I ADRES: </w:t>
      </w:r>
      <w:r w:rsidRPr="00A74C4F">
        <w:rPr>
          <w:rFonts w:ascii="Times New Roman" w:eastAsia="Times New Roman" w:hAnsi="Times New Roman" w:cs="Times New Roman"/>
          <w:sz w:val="24"/>
          <w:szCs w:val="24"/>
          <w:lang w:eastAsia="pl-PL"/>
        </w:rPr>
        <w:t xml:space="preserve">Gmina Ustrzyki Dolne, krajowy numer identyfikacyjny 37044007000000, ul. ul. Mikołaja Kopernika  1 , 38700   Ustrzyki Dolne, woj. podkarpackie, państwo Polska, tel. 013 460-80-00, e-mail igp@ustrzyki-dolne.pl, faks 013 460-80-16. </w:t>
      </w:r>
      <w:r w:rsidRPr="00A74C4F">
        <w:rPr>
          <w:rFonts w:ascii="Times New Roman" w:eastAsia="Times New Roman" w:hAnsi="Times New Roman" w:cs="Times New Roman"/>
          <w:sz w:val="24"/>
          <w:szCs w:val="24"/>
          <w:lang w:eastAsia="pl-PL"/>
        </w:rPr>
        <w:br/>
        <w:t xml:space="preserve">Adres strony internetowej (URL): www.ustrzyki-dolne.pl </w:t>
      </w:r>
      <w:r w:rsidRPr="00A74C4F">
        <w:rPr>
          <w:rFonts w:ascii="Times New Roman" w:eastAsia="Times New Roman" w:hAnsi="Times New Roman" w:cs="Times New Roman"/>
          <w:sz w:val="24"/>
          <w:szCs w:val="24"/>
          <w:lang w:eastAsia="pl-PL"/>
        </w:rPr>
        <w:br/>
        <w:t xml:space="preserve">Adres profilu nabywcy: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 2) RODZAJ ZAMAWIAJĄCEGO: </w:t>
      </w:r>
      <w:r w:rsidRPr="00A74C4F">
        <w:rPr>
          <w:rFonts w:ascii="Times New Roman" w:eastAsia="Times New Roman" w:hAnsi="Times New Roman" w:cs="Times New Roman"/>
          <w:sz w:val="24"/>
          <w:szCs w:val="24"/>
          <w:lang w:eastAsia="pl-PL"/>
        </w:rPr>
        <w:t xml:space="preserve">Administracja samorządowa </w:t>
      </w:r>
      <w:r w:rsidRPr="00A74C4F">
        <w:rPr>
          <w:rFonts w:ascii="Times New Roman" w:eastAsia="Times New Roman" w:hAnsi="Times New Roman" w:cs="Times New Roman"/>
          <w:sz w:val="24"/>
          <w:szCs w:val="24"/>
          <w:lang w:eastAsia="pl-PL"/>
        </w:rPr>
        <w:br/>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I.3) WSPÓLNE UDZIELANIE ZAMÓWIENIA </w:t>
      </w:r>
      <w:r w:rsidRPr="00A74C4F">
        <w:rPr>
          <w:rFonts w:ascii="Times New Roman" w:eastAsia="Times New Roman" w:hAnsi="Times New Roman" w:cs="Times New Roman"/>
          <w:b/>
          <w:bCs/>
          <w:i/>
          <w:iCs/>
          <w:sz w:val="24"/>
          <w:szCs w:val="24"/>
          <w:lang w:eastAsia="pl-PL"/>
        </w:rPr>
        <w:t>(jeżeli dotyczy)</w:t>
      </w:r>
      <w:r w:rsidRPr="00A74C4F">
        <w:rPr>
          <w:rFonts w:ascii="Times New Roman" w:eastAsia="Times New Roman" w:hAnsi="Times New Roman" w:cs="Times New Roman"/>
          <w:b/>
          <w:bCs/>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74C4F">
        <w:rPr>
          <w:rFonts w:ascii="Times New Roman" w:eastAsia="Times New Roman" w:hAnsi="Times New Roman" w:cs="Times New Roman"/>
          <w:sz w:val="24"/>
          <w:szCs w:val="24"/>
          <w:lang w:eastAsia="pl-PL"/>
        </w:rPr>
        <w:br/>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I.4) KOMUNIKACJA: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74C4F">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t xml:space="preserve">bip.ustrzyki-dolne.pl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Oferty lub wnioski o dopuszczenie do udziału w postępowaniu należy przesyłać:</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Elektronicznie</w:t>
      </w:r>
      <w:r w:rsidRPr="00A74C4F">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t xml:space="preserve">Nie </w:t>
      </w:r>
      <w:r w:rsidRPr="00A74C4F">
        <w:rPr>
          <w:rFonts w:ascii="Times New Roman" w:eastAsia="Times New Roman" w:hAnsi="Times New Roman" w:cs="Times New Roman"/>
          <w:sz w:val="24"/>
          <w:szCs w:val="24"/>
          <w:lang w:eastAsia="pl-PL"/>
        </w:rPr>
        <w:br/>
        <w:t xml:space="preserve">Inny sposób: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t xml:space="preserve">Tak </w:t>
      </w:r>
      <w:r w:rsidRPr="00A74C4F">
        <w:rPr>
          <w:rFonts w:ascii="Times New Roman" w:eastAsia="Times New Roman" w:hAnsi="Times New Roman" w:cs="Times New Roman"/>
          <w:sz w:val="24"/>
          <w:szCs w:val="24"/>
          <w:lang w:eastAsia="pl-PL"/>
        </w:rPr>
        <w:br/>
        <w:t xml:space="preserve">Inny sposób: </w:t>
      </w:r>
      <w:r w:rsidRPr="00A74C4F">
        <w:rPr>
          <w:rFonts w:ascii="Times New Roman" w:eastAsia="Times New Roman" w:hAnsi="Times New Roman" w:cs="Times New Roman"/>
          <w:sz w:val="24"/>
          <w:szCs w:val="24"/>
          <w:lang w:eastAsia="pl-PL"/>
        </w:rPr>
        <w:br/>
        <w:t xml:space="preserve">za pośrednictwem operatora pocztowego, pocztą kurierską lub osobiście </w:t>
      </w:r>
      <w:r w:rsidRPr="00A74C4F">
        <w:rPr>
          <w:rFonts w:ascii="Times New Roman" w:eastAsia="Times New Roman" w:hAnsi="Times New Roman" w:cs="Times New Roman"/>
          <w:sz w:val="24"/>
          <w:szCs w:val="24"/>
          <w:lang w:eastAsia="pl-PL"/>
        </w:rPr>
        <w:br/>
        <w:t xml:space="preserve">Adres: </w:t>
      </w:r>
      <w:r w:rsidRPr="00A74C4F">
        <w:rPr>
          <w:rFonts w:ascii="Times New Roman" w:eastAsia="Times New Roman" w:hAnsi="Times New Roman" w:cs="Times New Roman"/>
          <w:sz w:val="24"/>
          <w:szCs w:val="24"/>
          <w:lang w:eastAsia="pl-PL"/>
        </w:rPr>
        <w:br/>
        <w:t xml:space="preserve">Urząd Miejski w Ustrzykach Dolnych, ul. Kopernika 1, 38-700 Ustrzyki Dolne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74C4F">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74C4F">
        <w:rPr>
          <w:rFonts w:ascii="Times New Roman" w:eastAsia="Times New Roman" w:hAnsi="Times New Roman" w:cs="Times New Roman"/>
          <w:sz w:val="24"/>
          <w:szCs w:val="24"/>
          <w:lang w:eastAsia="pl-PL"/>
        </w:rPr>
        <w:br/>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u w:val="single"/>
          <w:lang w:eastAsia="pl-PL"/>
        </w:rPr>
        <w:t xml:space="preserve">SEKCJA II: PRZEDMIOT ZAMÓWIENIA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II.1) Nazwa nadana zamówieniu przez zamawiającego: </w:t>
      </w:r>
      <w:r w:rsidRPr="00A74C4F">
        <w:rPr>
          <w:rFonts w:ascii="Times New Roman" w:eastAsia="Times New Roman" w:hAnsi="Times New Roman" w:cs="Times New Roman"/>
          <w:sz w:val="24"/>
          <w:szCs w:val="24"/>
          <w:lang w:eastAsia="pl-PL"/>
        </w:rPr>
        <w:t xml:space="preserve">„Przebudowa budynku szkoły i </w:t>
      </w:r>
      <w:r w:rsidRPr="00A74C4F">
        <w:rPr>
          <w:rFonts w:ascii="Times New Roman" w:eastAsia="Times New Roman" w:hAnsi="Times New Roman" w:cs="Times New Roman"/>
          <w:sz w:val="24"/>
          <w:szCs w:val="24"/>
          <w:lang w:eastAsia="pl-PL"/>
        </w:rPr>
        <w:lastRenderedPageBreak/>
        <w:t xml:space="preserve">zmiana sposobu użytkowania na budynek mieszkalny wielorodzinny z mieszkaniami socjalnymi w Krościenku”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Numer referencyjny: </w:t>
      </w:r>
      <w:r w:rsidRPr="00A74C4F">
        <w:rPr>
          <w:rFonts w:ascii="Times New Roman" w:eastAsia="Times New Roman" w:hAnsi="Times New Roman" w:cs="Times New Roman"/>
          <w:sz w:val="24"/>
          <w:szCs w:val="24"/>
          <w:lang w:eastAsia="pl-PL"/>
        </w:rPr>
        <w:t xml:space="preserve">ZP-271.09.2018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74C4F" w:rsidRPr="00A74C4F" w:rsidRDefault="00A74C4F" w:rsidP="00A74C4F">
      <w:pPr>
        <w:spacing w:after="0" w:line="240" w:lineRule="auto"/>
        <w:jc w:val="both"/>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II.2) Rodzaj zamówienia: </w:t>
      </w:r>
      <w:r w:rsidRPr="00A74C4F">
        <w:rPr>
          <w:rFonts w:ascii="Times New Roman" w:eastAsia="Times New Roman" w:hAnsi="Times New Roman" w:cs="Times New Roman"/>
          <w:sz w:val="24"/>
          <w:szCs w:val="24"/>
          <w:lang w:eastAsia="pl-PL"/>
        </w:rPr>
        <w:t xml:space="preserve">Roboty budowlane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II.3) Informacja o możliwości składania ofert częściowych</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t xml:space="preserve">Zamówienie podzielone jest na części: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Oferty lub wnioski o dopuszczenie do udziału w postępowaniu można składać w odniesieniu do:</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II.4) Krótki opis przedmiotu zamówienia </w:t>
      </w:r>
      <w:r w:rsidRPr="00A74C4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74C4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74C4F">
        <w:rPr>
          <w:rFonts w:ascii="Times New Roman" w:eastAsia="Times New Roman" w:hAnsi="Times New Roman" w:cs="Times New Roman"/>
          <w:sz w:val="24"/>
          <w:szCs w:val="24"/>
          <w:lang w:eastAsia="pl-PL"/>
        </w:rPr>
        <w:t xml:space="preserve">Zakres rzeczowy zamówienia obejmuje: Wykonanie robót remontowo-budowlanych wg zamieszczonej tabeli elementów: 1 Roboty wewnętrzne 1.1 Demontaż stolarki drzwiowej wewnętrznej 1.2 Roboty wyburzeniowe i rozbiórkowe 1.3 Wymiana warstw posadzki na parterze budynku ( wykonanie izolacji przeciwwodnej) 1.4 Roboty murowe 1.5 Wykonanie okładzin ściennych, podłogowych i sufitowych 1.6 Montaż stolarki drzwiowej wewnętrznej 2 Roboty zewnętrzne 2.1 Demontaż elementów montowanych do elewacji 2.2 Wyburzenie schodów zewnętrznych 2.3 Remont dachu 2.4 Demontaż zewnętrznej stolarki okiennej i drzwiowej 2.5 Montaż stolarki drzwiowej zewnętrznej 2.6 Montaż stolarki okiennej 2.7 Termomodernizacja budynku 2.7.1. Izolacja przeciwwilgociowa i termiczna ścian fundamentowych, drenaż opaskowy 2.7.2. Izolacja termiczna ścian zewnętrznych 2.7.3. Izolacja stropodachu 2.8 Budowa schodów zewnętrznych 2.9 Budowa pochylni dla niepełnosprawnych 2.10 Akcesoria 3 Zagospodarowanie terenu 3.1 Wykonanie nawierzchni utwardzonych 3.2 Wykonanie placu zabaw 3.3 Prace porządkowe 4 Instalacje sanitarne zewnętrzne 4.1 Zewnętrzna instalacja wody 4.2 Zewnętrzna instalacja kanalizacji sanitarnej 4.3 Zewnętrzna instalacja kanalizacji deszczowej 5 Instalacje sanitarne wewnętrzne 5.1 INSTALACJA WODY 5.1.1 Roboty montażowe 5.1.2 Roboty izolacyjne 5.1.3 Roboty demontażowe 5.2 INSTALACJA KANALIZACJI 5.2.1 Roboty kanalizacji </w:t>
      </w:r>
      <w:proofErr w:type="spellStart"/>
      <w:r w:rsidRPr="00A74C4F">
        <w:rPr>
          <w:rFonts w:ascii="Times New Roman" w:eastAsia="Times New Roman" w:hAnsi="Times New Roman" w:cs="Times New Roman"/>
          <w:sz w:val="24"/>
          <w:szCs w:val="24"/>
          <w:lang w:eastAsia="pl-PL"/>
        </w:rPr>
        <w:t>podposadzkowej</w:t>
      </w:r>
      <w:proofErr w:type="spellEnd"/>
      <w:r w:rsidRPr="00A74C4F">
        <w:rPr>
          <w:rFonts w:ascii="Times New Roman" w:eastAsia="Times New Roman" w:hAnsi="Times New Roman" w:cs="Times New Roman"/>
          <w:sz w:val="24"/>
          <w:szCs w:val="24"/>
          <w:lang w:eastAsia="pl-PL"/>
        </w:rPr>
        <w:t xml:space="preserve"> 5.2.2 Roboty montażowe - kanalizacja sanitarna 5.2.3 Roboty demontażowe 5.3 INSTALACJA WENTYLACJI 5.3.1 Roboty montażowe 5.2 INSTALACJA C. O. 5.2.1 Roboty montażowe 5.2.2 Roboty izolacyjne 5.2.3 Roboty demontażowe 5.4 KOTŁOWNIA 5.4.1 Instalacja olejowa 5.4.2 Studnia schładzająca 5.4.3 Urządzenia kotłowni 5.4.4 Wentylacja kotłowni i kanały spalinowe 5.4.5 Roboty demontażowe 6 Instalacje elektryczne 6.1 INSTALACJE ELEKTRYCZNE 6.1.1 Demontaże 6.1.2 Trasy kablowe 6.1.3 Przewody elektroenergetyczne 6.1.4 Kable elektroenergetyczne 6.1.5 Oprawy oświetleniowe 6.1.6 Osprzęt elektroinstalacyjny 6.1.7 Rozdzielnice elektryczne 6.1.8 Instalacja kuchni elektrycznej 6.1.9 Instalacja RTV/SAT 6.1.10 Instalacja komputerowa 6.1.11 Instalacja odgromowa i uziemienia 6.1.12 Pomiary instalacji elektrycznych 7.1 INSTALACJE </w:t>
      </w:r>
      <w:r w:rsidRPr="00A74C4F">
        <w:rPr>
          <w:rFonts w:ascii="Times New Roman" w:eastAsia="Times New Roman" w:hAnsi="Times New Roman" w:cs="Times New Roman"/>
          <w:sz w:val="24"/>
          <w:szCs w:val="24"/>
          <w:lang w:eastAsia="pl-PL"/>
        </w:rPr>
        <w:lastRenderedPageBreak/>
        <w:t xml:space="preserve">NISKOPORĄDOWE 7.1.1 Instalacja RTV/SAT 7.1.2 Instalacja domofonowa 7.1.3 Szafy dystrybucyjne 7.1.4 Elementy rozdzielnicy mieszkaniowej - część multimedialna 7.1.5 Okablowanie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II.5) Główny kod CPV: </w:t>
      </w:r>
      <w:r w:rsidRPr="00A74C4F">
        <w:rPr>
          <w:rFonts w:ascii="Times New Roman" w:eastAsia="Times New Roman" w:hAnsi="Times New Roman" w:cs="Times New Roman"/>
          <w:sz w:val="24"/>
          <w:szCs w:val="24"/>
          <w:lang w:eastAsia="pl-PL"/>
        </w:rPr>
        <w:t xml:space="preserve">45453000-7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Dodatkowe kody CPV:</w:t>
      </w:r>
      <w:r w:rsidRPr="00A74C4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74C4F" w:rsidRPr="00A74C4F" w:rsidTr="00A74C4F">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Kod CPV</w:t>
            </w:r>
          </w:p>
        </w:tc>
      </w:tr>
      <w:tr w:rsidR="00A74C4F" w:rsidRPr="00A74C4F" w:rsidTr="00A74C4F">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45421000-4</w:t>
            </w:r>
          </w:p>
        </w:tc>
      </w:tr>
      <w:tr w:rsidR="00A74C4F" w:rsidRPr="00A74C4F" w:rsidTr="00A74C4F">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45400000-1</w:t>
            </w:r>
          </w:p>
        </w:tc>
      </w:tr>
      <w:tr w:rsidR="00A74C4F" w:rsidRPr="00A74C4F" w:rsidTr="00A74C4F">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45450000-6</w:t>
            </w:r>
          </w:p>
        </w:tc>
      </w:tr>
      <w:tr w:rsidR="00A74C4F" w:rsidRPr="00A74C4F" w:rsidTr="00A74C4F">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45300000-0</w:t>
            </w:r>
          </w:p>
        </w:tc>
      </w:tr>
      <w:tr w:rsidR="00A74C4F" w:rsidRPr="00A74C4F" w:rsidTr="00A74C4F">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37530000-2</w:t>
            </w:r>
          </w:p>
        </w:tc>
      </w:tr>
    </w:tbl>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II.6) Całkowita wartość zamówienia </w:t>
      </w:r>
      <w:r w:rsidRPr="00A74C4F">
        <w:rPr>
          <w:rFonts w:ascii="Times New Roman" w:eastAsia="Times New Roman" w:hAnsi="Times New Roman" w:cs="Times New Roman"/>
          <w:i/>
          <w:iCs/>
          <w:sz w:val="24"/>
          <w:szCs w:val="24"/>
          <w:lang w:eastAsia="pl-PL"/>
        </w:rPr>
        <w:t>(jeżeli zamawiający podaje informacje o wartości zamówienia)</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t xml:space="preserve">Wartość bez VAT: </w:t>
      </w:r>
      <w:r w:rsidRPr="00A74C4F">
        <w:rPr>
          <w:rFonts w:ascii="Times New Roman" w:eastAsia="Times New Roman" w:hAnsi="Times New Roman" w:cs="Times New Roman"/>
          <w:sz w:val="24"/>
          <w:szCs w:val="24"/>
          <w:lang w:eastAsia="pl-PL"/>
        </w:rPr>
        <w:br/>
        <w:t xml:space="preserve">Waluta: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PLN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74C4F">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74C4F">
        <w:rPr>
          <w:rFonts w:ascii="Times New Roman" w:eastAsia="Times New Roman" w:hAnsi="Times New Roman" w:cs="Times New Roman"/>
          <w:b/>
          <w:bCs/>
          <w:sz w:val="24"/>
          <w:szCs w:val="24"/>
          <w:lang w:eastAsia="pl-PL"/>
        </w:rPr>
        <w:t>Pzp</w:t>
      </w:r>
      <w:proofErr w:type="spellEnd"/>
      <w:r w:rsidRPr="00A74C4F">
        <w:rPr>
          <w:rFonts w:ascii="Times New Roman" w:eastAsia="Times New Roman" w:hAnsi="Times New Roman" w:cs="Times New Roman"/>
          <w:b/>
          <w:bCs/>
          <w:sz w:val="24"/>
          <w:szCs w:val="24"/>
          <w:lang w:eastAsia="pl-PL"/>
        </w:rPr>
        <w:t xml:space="preserve">: </w:t>
      </w:r>
      <w:r w:rsidRPr="00A74C4F">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74C4F">
        <w:rPr>
          <w:rFonts w:ascii="Times New Roman" w:eastAsia="Times New Roman" w:hAnsi="Times New Roman" w:cs="Times New Roman"/>
          <w:sz w:val="24"/>
          <w:szCs w:val="24"/>
          <w:lang w:eastAsia="pl-PL"/>
        </w:rPr>
        <w:t>Pzp</w:t>
      </w:r>
      <w:proofErr w:type="spellEnd"/>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t>miesiącach:   </w:t>
      </w:r>
      <w:r w:rsidRPr="00A74C4F">
        <w:rPr>
          <w:rFonts w:ascii="Times New Roman" w:eastAsia="Times New Roman" w:hAnsi="Times New Roman" w:cs="Times New Roman"/>
          <w:i/>
          <w:iCs/>
          <w:sz w:val="24"/>
          <w:szCs w:val="24"/>
          <w:lang w:eastAsia="pl-PL"/>
        </w:rPr>
        <w:t xml:space="preserve"> lub </w:t>
      </w:r>
      <w:r w:rsidRPr="00A74C4F">
        <w:rPr>
          <w:rFonts w:ascii="Times New Roman" w:eastAsia="Times New Roman" w:hAnsi="Times New Roman" w:cs="Times New Roman"/>
          <w:b/>
          <w:bCs/>
          <w:sz w:val="24"/>
          <w:szCs w:val="24"/>
          <w:lang w:eastAsia="pl-PL"/>
        </w:rPr>
        <w:t>dniach:</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i/>
          <w:iCs/>
          <w:sz w:val="24"/>
          <w:szCs w:val="24"/>
          <w:lang w:eastAsia="pl-PL"/>
        </w:rPr>
        <w:t>lub</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data rozpoczęcia: </w:t>
      </w:r>
      <w:r w:rsidRPr="00A74C4F">
        <w:rPr>
          <w:rFonts w:ascii="Times New Roman" w:eastAsia="Times New Roman" w:hAnsi="Times New Roman" w:cs="Times New Roman"/>
          <w:sz w:val="24"/>
          <w:szCs w:val="24"/>
          <w:lang w:eastAsia="pl-PL"/>
        </w:rPr>
        <w:t> </w:t>
      </w:r>
      <w:r w:rsidRPr="00A74C4F">
        <w:rPr>
          <w:rFonts w:ascii="Times New Roman" w:eastAsia="Times New Roman" w:hAnsi="Times New Roman" w:cs="Times New Roman"/>
          <w:i/>
          <w:iCs/>
          <w:sz w:val="24"/>
          <w:szCs w:val="24"/>
          <w:lang w:eastAsia="pl-PL"/>
        </w:rPr>
        <w:t xml:space="preserve"> lub </w:t>
      </w:r>
      <w:r w:rsidRPr="00A74C4F">
        <w:rPr>
          <w:rFonts w:ascii="Times New Roman" w:eastAsia="Times New Roman" w:hAnsi="Times New Roman" w:cs="Times New Roman"/>
          <w:b/>
          <w:bCs/>
          <w:sz w:val="24"/>
          <w:szCs w:val="24"/>
          <w:lang w:eastAsia="pl-PL"/>
        </w:rPr>
        <w:t xml:space="preserve">zakończenia: </w:t>
      </w:r>
      <w:r w:rsidRPr="00A74C4F">
        <w:rPr>
          <w:rFonts w:ascii="Times New Roman" w:eastAsia="Times New Roman" w:hAnsi="Times New Roman" w:cs="Times New Roman"/>
          <w:sz w:val="24"/>
          <w:szCs w:val="24"/>
          <w:lang w:eastAsia="pl-PL"/>
        </w:rPr>
        <w:t xml:space="preserve">2018-09-28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II.9) Informacje dodatkowe: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III.1) WARUNKI UDZIAŁU W POSTĘPOWANIU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t xml:space="preserve">Określenie warunków: Zamawiający nie stawia specjalnych wymagań. </w:t>
      </w:r>
      <w:r w:rsidRPr="00A74C4F">
        <w:rPr>
          <w:rFonts w:ascii="Times New Roman" w:eastAsia="Times New Roman" w:hAnsi="Times New Roman" w:cs="Times New Roman"/>
          <w:sz w:val="24"/>
          <w:szCs w:val="24"/>
          <w:lang w:eastAsia="pl-PL"/>
        </w:rPr>
        <w:br/>
        <w:t xml:space="preserve">Informacje dodatkowe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III.1.2) Sytuacja finansowa lub ekonomiczna </w:t>
      </w:r>
      <w:r w:rsidRPr="00A74C4F">
        <w:rPr>
          <w:rFonts w:ascii="Times New Roman" w:eastAsia="Times New Roman" w:hAnsi="Times New Roman" w:cs="Times New Roman"/>
          <w:sz w:val="24"/>
          <w:szCs w:val="24"/>
          <w:lang w:eastAsia="pl-PL"/>
        </w:rPr>
        <w:br/>
        <w:t xml:space="preserve">Określenie warunków: w celu potwierdzenia spełnienia przez Wykonawcę warunku udziału w postępowaniu Zamawiający żąda: potwierdzenia, że Wykonawca jest ubezpieczony od odpowiedzialności cywilnej w zakresie prowadzonej działalności związanej z przedmiotem zamówienia na sumę gwarancyjną na jeden wypadek ubezpieczeniowy nie niższą niż 300 000,00 zł. </w:t>
      </w:r>
      <w:r w:rsidRPr="00A74C4F">
        <w:rPr>
          <w:rFonts w:ascii="Times New Roman" w:eastAsia="Times New Roman" w:hAnsi="Times New Roman" w:cs="Times New Roman"/>
          <w:sz w:val="24"/>
          <w:szCs w:val="24"/>
          <w:lang w:eastAsia="pl-PL"/>
        </w:rPr>
        <w:br/>
        <w:t xml:space="preserve">Informacje dodatkowe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III.1.3) Zdolność techniczna lub zawodowa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lastRenderedPageBreak/>
        <w:t xml:space="preserve">Określenie warunków: w celu potwierdzenia spełnienia przez Wykonawcę warunków udziału w postępowaniu Zamawiający wymaga, aby Wykonawcy dysponowali: a) Zamawiający wymaga, aby Wykonawcy wykazali, że wykonali należycie w okresie ostatnich pięciu lat przed upływem terminu składania ofert albo wniosków o dopuszczenie do udziału w postępowaniu, a jeżeli okres prowadzenia działalności jest krótszy w tym okresie, co najmniej jedno zadanie, które odpowiada swoim rodzajem i wartością robót budowlanych w wysokości minimum 1 000 000,00 zł (brutto) zadaniu stanowiącym przedmiot zamówienia. Za spełniające warunek uważa się budynki użyteczności publicznej, mieszkalne wielorodzinne, zamieszkania zbiorowego lub biurowe. b) osobami, które będą skierowane przez Wykonawcę do realizacji zamówienia, umożliwiające realizację zamówienia na odpowiednim poziomie jakości, posiadającymi wymagane uprawnienia budowlane: 1) w specjalności </w:t>
      </w:r>
      <w:proofErr w:type="spellStart"/>
      <w:r w:rsidRPr="00A74C4F">
        <w:rPr>
          <w:rFonts w:ascii="Times New Roman" w:eastAsia="Times New Roman" w:hAnsi="Times New Roman" w:cs="Times New Roman"/>
          <w:sz w:val="24"/>
          <w:szCs w:val="24"/>
          <w:lang w:eastAsia="pl-PL"/>
        </w:rPr>
        <w:t>konstrukcyjno</w:t>
      </w:r>
      <w:proofErr w:type="spellEnd"/>
      <w:r w:rsidRPr="00A74C4F">
        <w:rPr>
          <w:rFonts w:ascii="Times New Roman" w:eastAsia="Times New Roman" w:hAnsi="Times New Roman" w:cs="Times New Roman"/>
          <w:sz w:val="24"/>
          <w:szCs w:val="24"/>
          <w:lang w:eastAsia="pl-PL"/>
        </w:rPr>
        <w:t xml:space="preserve"> – budowlanej, 2) w zakresie sieci, instalacji urządzeń cieplnych, wentylacyjnych, wodociągowych i kanalizacyjnych, 3) w zakresie sieci, instalacji urządzeń elektrycznych i elektroenergetycznych, Uprawnienia wydane zgodnie z ustawą z dnia 7 lipca 1994r. Prawo budowlane (j.t. Dz. U. z 2017r. poz. 1332 z </w:t>
      </w:r>
      <w:proofErr w:type="spellStart"/>
      <w:r w:rsidRPr="00A74C4F">
        <w:rPr>
          <w:rFonts w:ascii="Times New Roman" w:eastAsia="Times New Roman" w:hAnsi="Times New Roman" w:cs="Times New Roman"/>
          <w:sz w:val="24"/>
          <w:szCs w:val="24"/>
          <w:lang w:eastAsia="pl-PL"/>
        </w:rPr>
        <w:t>późn</w:t>
      </w:r>
      <w:proofErr w:type="spellEnd"/>
      <w:r w:rsidRPr="00A74C4F">
        <w:rPr>
          <w:rFonts w:ascii="Times New Roman" w:eastAsia="Times New Roman" w:hAnsi="Times New Roman" w:cs="Times New Roman"/>
          <w:sz w:val="24"/>
          <w:szCs w:val="24"/>
          <w:lang w:eastAsia="pl-PL"/>
        </w:rPr>
        <w:t xml:space="preserve">. zmianami ) oraz Rozporządzeniem Ministra Infrastruktury i Rozwoju z dnia 11 września 2014 r. w sprawie samodzielnych funkcji technicznych w budownictwie (Dz. U. z 2014r. poz. 1278) albo odpowiadające im ważne uprawnienia budowlane, które zostały wydane na podstawie wcześniej obowiązujących przepisów. 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oraz ustawy z dnia 22 grudnia 2015r. o zasadach uznawania kwalifikacji zawodowych nabytych w państwach członkowskich U E (Dz. U. z 2016r. poz. 65). </w:t>
      </w:r>
      <w:r w:rsidRPr="00A74C4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74C4F">
        <w:rPr>
          <w:rFonts w:ascii="Times New Roman" w:eastAsia="Times New Roman" w:hAnsi="Times New Roman" w:cs="Times New Roman"/>
          <w:sz w:val="24"/>
          <w:szCs w:val="24"/>
          <w:lang w:eastAsia="pl-PL"/>
        </w:rPr>
        <w:br/>
        <w:t xml:space="preserve">Informacje dodatkowe: Wykonawca musi wykazać, iż dysponuje osobami, które będą skierowane do realizacji zamówienia, umożliwiającymi realizację zamówienia na odpowiednim poziomie jakości, posiadającymi wymagane uprawnienia budowlane: 1) w specjalności </w:t>
      </w:r>
      <w:proofErr w:type="spellStart"/>
      <w:r w:rsidRPr="00A74C4F">
        <w:rPr>
          <w:rFonts w:ascii="Times New Roman" w:eastAsia="Times New Roman" w:hAnsi="Times New Roman" w:cs="Times New Roman"/>
          <w:sz w:val="24"/>
          <w:szCs w:val="24"/>
          <w:lang w:eastAsia="pl-PL"/>
        </w:rPr>
        <w:t>konstrukcyjno</w:t>
      </w:r>
      <w:proofErr w:type="spellEnd"/>
      <w:r w:rsidRPr="00A74C4F">
        <w:rPr>
          <w:rFonts w:ascii="Times New Roman" w:eastAsia="Times New Roman" w:hAnsi="Times New Roman" w:cs="Times New Roman"/>
          <w:sz w:val="24"/>
          <w:szCs w:val="24"/>
          <w:lang w:eastAsia="pl-PL"/>
        </w:rPr>
        <w:t xml:space="preserve"> – budowlanej, 2) w zakresie sieci, instalacji urządzeń cieplnych, wentylacyjnych, wodociągowych i kanalizacyjnych, 3) w zakresie sieci, instalacji urządzeń elektrycznych i elektroenergetycznych,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III.2) PODSTAWY WYKLUCZENIA </w:t>
      </w:r>
    </w:p>
    <w:p w:rsid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74C4F">
        <w:rPr>
          <w:rFonts w:ascii="Times New Roman" w:eastAsia="Times New Roman" w:hAnsi="Times New Roman" w:cs="Times New Roman"/>
          <w:b/>
          <w:bCs/>
          <w:sz w:val="24"/>
          <w:szCs w:val="24"/>
          <w:lang w:eastAsia="pl-PL"/>
        </w:rPr>
        <w:t>Pzp</w:t>
      </w:r>
      <w:proofErr w:type="spellEnd"/>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74C4F">
        <w:rPr>
          <w:rFonts w:ascii="Times New Roman" w:eastAsia="Times New Roman" w:hAnsi="Times New Roman" w:cs="Times New Roman"/>
          <w:b/>
          <w:bCs/>
          <w:sz w:val="24"/>
          <w:szCs w:val="24"/>
          <w:lang w:eastAsia="pl-PL"/>
        </w:rPr>
        <w:t>Pzp</w:t>
      </w:r>
      <w:proofErr w:type="spellEnd"/>
      <w:r w:rsidRPr="00A74C4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4"/>
          <w:szCs w:val="24"/>
          <w:lang w:eastAsia="pl-PL"/>
        </w:rPr>
        <w:t xml:space="preserve">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74C4F">
        <w:rPr>
          <w:rFonts w:ascii="Times New Roman" w:eastAsia="Times New Roman" w:hAnsi="Times New Roman" w:cs="Times New Roman"/>
          <w:sz w:val="24"/>
          <w:szCs w:val="24"/>
          <w:lang w:eastAsia="pl-PL"/>
        </w:rPr>
        <w:br/>
        <w:t xml:space="preserve">Tak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Oświadczenie o spełnianiu kryteriów selekcji </w:t>
      </w:r>
      <w:r w:rsidRPr="00A74C4F">
        <w:rPr>
          <w:rFonts w:ascii="Times New Roman" w:eastAsia="Times New Roman" w:hAnsi="Times New Roman" w:cs="Times New Roman"/>
          <w:sz w:val="24"/>
          <w:szCs w:val="24"/>
          <w:lang w:eastAsia="pl-PL"/>
        </w:rPr>
        <w:br/>
        <w:t xml:space="preserve">Nie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74C4F">
        <w:rPr>
          <w:rFonts w:ascii="Times New Roman" w:eastAsia="Times New Roman" w:hAnsi="Times New Roman" w:cs="Times New Roman"/>
          <w:sz w:val="24"/>
          <w:szCs w:val="24"/>
          <w:lang w:eastAsia="pl-PL"/>
        </w:rPr>
        <w:t>Pzp</w:t>
      </w:r>
      <w:proofErr w:type="spellEnd"/>
      <w:r w:rsidRPr="00A74C4F">
        <w:rPr>
          <w:rFonts w:ascii="Times New Roman" w:eastAsia="Times New Roman" w:hAnsi="Times New Roman" w:cs="Times New Roman"/>
          <w:sz w:val="24"/>
          <w:szCs w:val="24"/>
          <w:lang w:eastAsia="pl-PL"/>
        </w:rPr>
        <w:t xml:space="preserve">.; 2. Wykonawca zobligowany jest do przekazana Zamawiającemu oświadczenia o przynależności lub braku przynależności do grupy kapitałowej (wg Załącznika Nr 6 do SIWZ) w terminie 3 dni od zamieszczenia na stronie internetowej Zamawiającego informacji, o której mowa w art. 86 ust. 5 ustawy </w:t>
      </w:r>
      <w:proofErr w:type="spellStart"/>
      <w:r w:rsidRPr="00A74C4F">
        <w:rPr>
          <w:rFonts w:ascii="Times New Roman" w:eastAsia="Times New Roman" w:hAnsi="Times New Roman" w:cs="Times New Roman"/>
          <w:sz w:val="24"/>
          <w:szCs w:val="24"/>
          <w:lang w:eastAsia="pl-PL"/>
        </w:rPr>
        <w:t>Pzp</w:t>
      </w:r>
      <w:proofErr w:type="spellEnd"/>
      <w:r w:rsidRPr="00A74C4F">
        <w:rPr>
          <w:rFonts w:ascii="Times New Roman" w:eastAsia="Times New Roman" w:hAnsi="Times New Roman" w:cs="Times New Roman"/>
          <w:sz w:val="24"/>
          <w:szCs w:val="24"/>
          <w:lang w:eastAsia="pl-PL"/>
        </w:rPr>
        <w:t xml:space="preserve">, tj. informacji która zawiera w szczególności firmy oraz adresy Wykonawców, którzy złożyli oferty w terminie określonym w SIWZ.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III.5.1) W ZAKRESIE SPEŁNIANIA WARUNKÓW UDZIAŁU W POSTĘPOWANIU:</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(wg Załącznika Nr 4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oświadczenie na temat wykształcenia i kwalifikacji zawodowych Wykonawcy lub kadry kierowniczej wykonawcy (wg Załącznika Nr 5 do SIWZ); 3. potwierdzenie, że Wykonawca jest ubezpieczony od odpowiedzialności cywilnej w zakresie prowadzonej działalności związanej z przedmiotem zamówienia na sumę gwarancyjną na jeden wypadek ubezpieczeniowy nie niższą niż 300 000,00 zł.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III.5.2) W ZAKRESIE KRYTERIÓW SELEKCJI:</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(wg Załącznika Nr 4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oświadczenie na temat wykształcenia i kwalifikacji zawodowych Wykonawcy lub kadry kierowniczej wykonawcy (wg Załącznika Nr 5 do SIWZ); 3. potwierdzenie, że Wykonawca jest ubezpieczony od </w:t>
      </w:r>
      <w:r w:rsidRPr="00A74C4F">
        <w:rPr>
          <w:rFonts w:ascii="Times New Roman" w:eastAsia="Times New Roman" w:hAnsi="Times New Roman" w:cs="Times New Roman"/>
          <w:sz w:val="24"/>
          <w:szCs w:val="24"/>
          <w:lang w:eastAsia="pl-PL"/>
        </w:rPr>
        <w:lastRenderedPageBreak/>
        <w:t xml:space="preserve">odpowiedzialności cywilnej w zakresie prowadzonej działalności związanej z przedmiotem zamówienia na sumę gwarancyjną na jeden wypadek ubezpieczeniowy nie niższą niż 300 000,00 zł.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III.7) INNE DOKUMENTY NIE WYMIENIONE W pkt III.3) - III.6) </w:t>
      </w:r>
    </w:p>
    <w:p w:rsid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Wykonawca, którego oferta zostanie wybrana zobowiązany jest: 1. przedłożyć w dniu podpisania umowy dowód osobisty – w przypadku gdy Wykonawcą jest osoba fizyczna; 2. przedłożyć w dniu podpisania umowy oświadczenie, że osoby wykonujące czynności, o których mowa w pkt 3.3.B są zatrudnione przez Wykonawcę bądź podwykonawcę na podstawie umowy o pracę, wraz z podaniem imion i nazwisk tych osób oraz wskazaniem podmiotu, który je zatrudnia – wg załącznika nr 10 do SWIZ, 3. w dniu podpisania umowy Wykonawca przedłoży Zamawiającemu dokument potwierdzający, że Wykonawca jest ubezpieczony od odpowiedzialności cywilnej w zakresie prowadzonej działalności związanej z przedmiotem zamówienia na sumę gwarancyjną określoną przez Zamawiającego w pkt. 5A.3 - na cały okres realizacji umowy – do odbioru końcowego zamówienia, 4. w dniu podpisania umowy Wykonawca przedłoży Zamawiającemu kserokopie potwierdzone za zgodność z oryginałem: • uprawnień budowlanych do kierowania robotami budowlanymi w specjalności konstrukcyjno-budowlanej, • uprawnień budowlanych do kierowania robotami budowlanymi w specjalnościach: a) instalacyjnej w zakresie sieci, instalacji i urządzeń cieplnych, wentylacyjnych, wodociągowych i kanalizacyjnych, b) instalacyjnej w zakresie sieci, instalacji i urządzeń elektrycznych i elektroenergetycznych, • zaświadczeń o przynależności do właściwej Okręgowej Izby Inżynierów Budownictwa osoby skierowanej do realizacji zamówienia o której mowa w pkt 5A.2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u w:val="single"/>
          <w:lang w:eastAsia="pl-PL"/>
        </w:rPr>
        <w:t xml:space="preserve">SEKCJA IV: PROCEDURA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 xml:space="preserve">IV.1) OPIS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IV.1.1) Tryb udzielenia zamówienia: </w:t>
      </w:r>
      <w:r w:rsidRPr="00A74C4F">
        <w:rPr>
          <w:rFonts w:ascii="Times New Roman" w:eastAsia="Times New Roman" w:hAnsi="Times New Roman" w:cs="Times New Roman"/>
          <w:sz w:val="24"/>
          <w:szCs w:val="24"/>
          <w:lang w:eastAsia="pl-PL"/>
        </w:rPr>
        <w:t xml:space="preserve">Przetarg nieograniczony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IV.1.2) Zamawiający żąda wniesienia wadium:</w:t>
      </w:r>
      <w:r w:rsidRPr="00A74C4F">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Tak </w:t>
      </w:r>
      <w:r w:rsidRPr="00A74C4F">
        <w:rPr>
          <w:rFonts w:ascii="Times New Roman" w:eastAsia="Times New Roman" w:hAnsi="Times New Roman" w:cs="Times New Roman"/>
          <w:sz w:val="24"/>
          <w:szCs w:val="24"/>
          <w:lang w:eastAsia="pl-PL"/>
        </w:rPr>
        <w:br/>
        <w:t xml:space="preserve">Informacja na temat wadium </w:t>
      </w:r>
      <w:r w:rsidRPr="00A74C4F">
        <w:rPr>
          <w:rFonts w:ascii="Times New Roman" w:eastAsia="Times New Roman" w:hAnsi="Times New Roman" w:cs="Times New Roman"/>
          <w:sz w:val="24"/>
          <w:szCs w:val="24"/>
          <w:lang w:eastAsia="pl-PL"/>
        </w:rPr>
        <w:br/>
        <w:t xml:space="preserve">Składający ofertę powinien wnieść wadium przed upływem terminu składania ofert, w wysokości 60 000,00 zł (słownie: sześćdziesiąt tysięcy złotych). Wadium może być wnoszone w następujących formach: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 b ust. 5 pkt 2 ustawy z dnia 9 listopada 2000 r. o utworzeniu Polskiej Agencji Rozwoju Przedsiębiorczości (j.t. Dz. U. z 2018r. poz. 110). Wadium wnoszone w pieniądzu należy wpłacić przelewem na konto Zamawiającego: Nr 93 8621 0007 2001 0012 3347 0003 Bieszczadzki Bank Spółdzielczy w Ustrzykach Dolnych tytułem: Wadium: „Przebudowa budynku szkoły i zmiana sposobu użytkowania na budynek mieszkalny wielorodzinny z mieszkaniami socjalnymi w Krościenku”. Za termin wniesienia wadium przyjmuje się datę uznania rachunku Zamawiającego. Dane przelewu powinny identyfikować ofertę, którą zabezpiecza wniesione wadium. Potwierdzeniem wniesienia wadium będzie kopia przelewu (wpłaty) lub oryginał innej formy wniesienia wadium załączony do oferty.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IV.1.3) Przewiduje się udzielenie zaliczek na poczet wykonania zamówienia:</w:t>
      </w:r>
      <w:r w:rsidRPr="00A74C4F">
        <w:rPr>
          <w:rFonts w:ascii="Times New Roman" w:eastAsia="Times New Roman" w:hAnsi="Times New Roman" w:cs="Times New Roman"/>
          <w:sz w:val="24"/>
          <w:szCs w:val="24"/>
          <w:lang w:eastAsia="pl-PL"/>
        </w:rPr>
        <w:t xml:space="preserv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t xml:space="preserve">Należy podać informacje na temat udzielania zaliczek: </w:t>
      </w:r>
      <w:r w:rsidRPr="00A74C4F">
        <w:rPr>
          <w:rFonts w:ascii="Times New Roman" w:eastAsia="Times New Roman" w:hAnsi="Times New Roman" w:cs="Times New Roman"/>
          <w:sz w:val="24"/>
          <w:szCs w:val="24"/>
          <w:lang w:eastAsia="pl-PL"/>
        </w:rPr>
        <w:br/>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lastRenderedPageBreak/>
        <w:br/>
      </w:r>
      <w:r w:rsidRPr="00A74C4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t>Dopuszcza się złożenie ofert w postaci katalogów elektronicznych lub dołączenia do ofert katalogów elektronicznyc</w:t>
      </w:r>
      <w:r>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Informacje dodatkowe: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IV.1.5.) Wymaga się złożenia oferty wariantowej: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t xml:space="preserve">Dopuszcza się złożenie oferty wariantowej </w:t>
      </w:r>
      <w:r w:rsidRPr="00A74C4F">
        <w:rPr>
          <w:rFonts w:ascii="Times New Roman" w:eastAsia="Times New Roman" w:hAnsi="Times New Roman" w:cs="Times New Roman"/>
          <w:sz w:val="24"/>
          <w:szCs w:val="24"/>
          <w:lang w:eastAsia="pl-PL"/>
        </w:rPr>
        <w:br/>
        <w:t xml:space="preserve">Nie </w:t>
      </w:r>
      <w:r w:rsidRPr="00A74C4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74C4F">
        <w:rPr>
          <w:rFonts w:ascii="Times New Roman" w:eastAsia="Times New Roman" w:hAnsi="Times New Roman" w:cs="Times New Roman"/>
          <w:sz w:val="24"/>
          <w:szCs w:val="24"/>
          <w:lang w:eastAsia="pl-PL"/>
        </w:rPr>
        <w:br/>
        <w:t xml:space="preserve">Nie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Liczba wykonawców   </w:t>
      </w:r>
      <w:r w:rsidRPr="00A74C4F">
        <w:rPr>
          <w:rFonts w:ascii="Times New Roman" w:eastAsia="Times New Roman" w:hAnsi="Times New Roman" w:cs="Times New Roman"/>
          <w:sz w:val="24"/>
          <w:szCs w:val="24"/>
          <w:lang w:eastAsia="pl-PL"/>
        </w:rPr>
        <w:br/>
        <w:t xml:space="preserve">Przewidywana minimalna liczba wykonawców </w:t>
      </w:r>
      <w:r w:rsidRPr="00A74C4F">
        <w:rPr>
          <w:rFonts w:ascii="Times New Roman" w:eastAsia="Times New Roman" w:hAnsi="Times New Roman" w:cs="Times New Roman"/>
          <w:sz w:val="24"/>
          <w:szCs w:val="24"/>
          <w:lang w:eastAsia="pl-PL"/>
        </w:rPr>
        <w:br/>
        <w:t xml:space="preserve">Maksymalna liczba wykonawców   </w:t>
      </w:r>
      <w:r>
        <w:rPr>
          <w:rFonts w:ascii="Times New Roman" w:eastAsia="Times New Roman" w:hAnsi="Times New Roman" w:cs="Times New Roman"/>
          <w:sz w:val="24"/>
          <w:szCs w:val="24"/>
          <w:lang w:eastAsia="pl-PL"/>
        </w:rPr>
        <w:br/>
        <w:t xml:space="preserve">Kryteria selekcji wykonawców: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IV.1.7) Informacje na temat umowy ramowej lub dynamicznego systemu zakupów: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Pr="00A74C4F">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Pr="00A74C4F">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Pr="00A74C4F">
        <w:rPr>
          <w:rFonts w:ascii="Times New Roman" w:eastAsia="Times New Roman" w:hAnsi="Times New Roman" w:cs="Times New Roman"/>
          <w:sz w:val="24"/>
          <w:szCs w:val="24"/>
          <w:lang w:eastAsia="pl-PL"/>
        </w:rPr>
        <w:br/>
        <w:t xml:space="preserve">Zamówienie obejmuje ustanowienie dynamicznego systemu zakupów: </w:t>
      </w:r>
      <w:r w:rsidRPr="00A74C4F">
        <w:rPr>
          <w:rFonts w:ascii="Times New Roman" w:eastAsia="Times New Roman" w:hAnsi="Times New Roman" w:cs="Times New Roman"/>
          <w:sz w:val="24"/>
          <w:szCs w:val="24"/>
          <w:lang w:eastAsia="pl-PL"/>
        </w:rPr>
        <w:br/>
        <w:t xml:space="preserve">Nie </w:t>
      </w:r>
      <w:r w:rsidRPr="00A74C4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Pr>
          <w:rFonts w:ascii="Times New Roman" w:eastAsia="Times New Roman" w:hAnsi="Times New Roman" w:cs="Times New Roman"/>
          <w:sz w:val="24"/>
          <w:szCs w:val="24"/>
          <w:lang w:eastAsia="pl-PL"/>
        </w:rPr>
        <w:br/>
        <w:t xml:space="preserve">Informacje dodatkowe: </w:t>
      </w:r>
      <w:r w:rsidRPr="00A74C4F">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A74C4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IV.1.8) Aukcja elektroniczna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Przewidziane jest przeprowadzenie aukcji elektronicznej </w:t>
      </w:r>
      <w:r w:rsidRPr="00A74C4F">
        <w:rPr>
          <w:rFonts w:ascii="Times New Roman" w:eastAsia="Times New Roman" w:hAnsi="Times New Roman" w:cs="Times New Roman"/>
          <w:i/>
          <w:iCs/>
          <w:sz w:val="24"/>
          <w:szCs w:val="24"/>
          <w:lang w:eastAsia="pl-PL"/>
        </w:rPr>
        <w:t xml:space="preserve">(przetarg nieograniczony, przetarg ograniczony, negocjacje z ogłoszeniem) </w:t>
      </w:r>
      <w:r w:rsidRPr="00A74C4F">
        <w:rPr>
          <w:rFonts w:ascii="Times New Roman" w:eastAsia="Times New Roman" w:hAnsi="Times New Roman" w:cs="Times New Roman"/>
          <w:sz w:val="24"/>
          <w:szCs w:val="24"/>
          <w:lang w:eastAsia="pl-PL"/>
        </w:rPr>
        <w:t xml:space="preserve">Nie </w:t>
      </w:r>
      <w:r w:rsidRPr="00A74C4F">
        <w:rPr>
          <w:rFonts w:ascii="Times New Roman" w:eastAsia="Times New Roman" w:hAnsi="Times New Roman" w:cs="Times New Roman"/>
          <w:sz w:val="24"/>
          <w:szCs w:val="24"/>
          <w:lang w:eastAsia="pl-PL"/>
        </w:rPr>
        <w:br/>
        <w:t xml:space="preserve">Należy podać adres strony internetowej, na której aukcja będzie prowadzona: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lastRenderedPageBreak/>
        <w:t xml:space="preserve">Informacje dotyczące przebiegu aukcji elektronicznej: </w:t>
      </w:r>
      <w:r w:rsidRPr="00A74C4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74C4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74C4F">
        <w:rPr>
          <w:rFonts w:ascii="Times New Roman" w:eastAsia="Times New Roman" w:hAnsi="Times New Roman" w:cs="Times New Roman"/>
          <w:sz w:val="24"/>
          <w:szCs w:val="24"/>
          <w:lang w:eastAsia="pl-PL"/>
        </w:rPr>
        <w:br/>
        <w:t xml:space="preserve">Wymagania dotyczące rejestracji i identyfikacji wykonawców w aukcji elektronicznej: </w:t>
      </w:r>
      <w:r w:rsidRPr="00A74C4F">
        <w:rPr>
          <w:rFonts w:ascii="Times New Roman" w:eastAsia="Times New Roman" w:hAnsi="Times New Roman" w:cs="Times New Roman"/>
          <w:sz w:val="24"/>
          <w:szCs w:val="24"/>
          <w:lang w:eastAsia="pl-PL"/>
        </w:rPr>
        <w:br/>
        <w:t xml:space="preserve">Informacje o liczbie etapów aukcji elektronicznej i czasie ich trwania: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 xml:space="preserve">Czas trwania: </w:t>
      </w:r>
      <w:r w:rsidRPr="00A74C4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74C4F">
        <w:rPr>
          <w:rFonts w:ascii="Times New Roman" w:eastAsia="Times New Roman" w:hAnsi="Times New Roman" w:cs="Times New Roman"/>
          <w:sz w:val="24"/>
          <w:szCs w:val="24"/>
          <w:lang w:eastAsia="pl-PL"/>
        </w:rPr>
        <w:br/>
        <w:t xml:space="preserve">Warunki zamknięcia aukcji elektronicznej: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IV.2) KRYTERIA OCENY OFERT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IV.2.1) Kryteria oceny ofert: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IV.2.2) Kryteria</w:t>
      </w:r>
      <w:r w:rsidRPr="00A74C4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A74C4F" w:rsidRPr="00A74C4F" w:rsidTr="00A74C4F">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Znaczenie</w:t>
            </w:r>
          </w:p>
        </w:tc>
      </w:tr>
      <w:tr w:rsidR="00A74C4F" w:rsidRPr="00A74C4F" w:rsidTr="00A74C4F">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60,00</w:t>
            </w:r>
          </w:p>
        </w:tc>
      </w:tr>
      <w:tr w:rsidR="00A74C4F" w:rsidRPr="00A74C4F" w:rsidTr="00A74C4F">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40,00</w:t>
            </w:r>
          </w:p>
        </w:tc>
      </w:tr>
    </w:tbl>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74C4F">
        <w:rPr>
          <w:rFonts w:ascii="Times New Roman" w:eastAsia="Times New Roman" w:hAnsi="Times New Roman" w:cs="Times New Roman"/>
          <w:b/>
          <w:bCs/>
          <w:sz w:val="24"/>
          <w:szCs w:val="24"/>
          <w:lang w:eastAsia="pl-PL"/>
        </w:rPr>
        <w:t>Pzp</w:t>
      </w:r>
      <w:proofErr w:type="spellEnd"/>
      <w:r w:rsidRPr="00A74C4F">
        <w:rPr>
          <w:rFonts w:ascii="Times New Roman" w:eastAsia="Times New Roman" w:hAnsi="Times New Roman" w:cs="Times New Roman"/>
          <w:b/>
          <w:bCs/>
          <w:sz w:val="24"/>
          <w:szCs w:val="24"/>
          <w:lang w:eastAsia="pl-PL"/>
        </w:rPr>
        <w:t xml:space="preserve"> </w:t>
      </w:r>
      <w:r w:rsidRPr="00A74C4F">
        <w:rPr>
          <w:rFonts w:ascii="Times New Roman" w:eastAsia="Times New Roman" w:hAnsi="Times New Roman" w:cs="Times New Roman"/>
          <w:sz w:val="24"/>
          <w:szCs w:val="24"/>
          <w:lang w:eastAsia="pl-PL"/>
        </w:rPr>
        <w:t xml:space="preserve">(przetarg nieograniczony) </w:t>
      </w:r>
      <w:r w:rsidRPr="00A74C4F">
        <w:rPr>
          <w:rFonts w:ascii="Times New Roman" w:eastAsia="Times New Roman" w:hAnsi="Times New Roman" w:cs="Times New Roman"/>
          <w:sz w:val="24"/>
          <w:szCs w:val="24"/>
          <w:lang w:eastAsia="pl-PL"/>
        </w:rPr>
        <w:br/>
        <w:t xml:space="preserve">Tak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IV.3) Negocjacje z ogłoszeniem, dialog konkurencyjny, partnerstwo innowacyjne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IV.3.1) Informacje na temat negocjacji z ogłoszeniem</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A74C4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74C4F">
        <w:rPr>
          <w:rFonts w:ascii="Times New Roman" w:eastAsia="Times New Roman" w:hAnsi="Times New Roman" w:cs="Times New Roman"/>
          <w:sz w:val="24"/>
          <w:szCs w:val="24"/>
          <w:lang w:eastAsia="pl-PL"/>
        </w:rPr>
        <w:br/>
        <w:t xml:space="preserve">Przewidziany jest podział negocjacji na etapy w celu ograniczenia liczby ofert: </w:t>
      </w:r>
      <w:r w:rsidRPr="00A74C4F">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IV.3.2) Informacje na temat dialogu konkurencyjnego</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t xml:space="preserve">Wstępny harmonogram postępowania: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t xml:space="preserve">Podział dialogu na etapy w celu ograniczenia liczby rozwiązań: </w:t>
      </w:r>
      <w:r w:rsidRPr="00A74C4F">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t xml:space="preserve">Informacje dodatkowe: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IV.3.3) Informacje na temat partnerstwa innowacyjnego</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4"/>
          <w:szCs w:val="24"/>
          <w:lang w:eastAsia="pl-PL"/>
        </w:rPr>
        <w:t xml:space="preserve">istotnych warunków zamówienia: </w:t>
      </w:r>
      <w:r w:rsidRPr="00A74C4F">
        <w:rPr>
          <w:rFonts w:ascii="Times New Roman" w:eastAsia="Times New Roman" w:hAnsi="Times New Roman" w:cs="Times New Roman"/>
          <w:sz w:val="24"/>
          <w:szCs w:val="24"/>
          <w:lang w:eastAsia="pl-PL"/>
        </w:rPr>
        <w:br/>
        <w:t xml:space="preserve">Informacje dodatkowe: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IV.4) Licytacja elektroniczna </w:t>
      </w:r>
      <w:r w:rsidRPr="00A74C4F">
        <w:rPr>
          <w:rFonts w:ascii="Times New Roman" w:eastAsia="Times New Roman" w:hAnsi="Times New Roman" w:cs="Times New Roman"/>
          <w:sz w:val="24"/>
          <w:szCs w:val="24"/>
          <w:lang w:eastAsia="pl-PL"/>
        </w:rPr>
        <w:br/>
        <w:t xml:space="preserve">Adres strony internetowej, na której będzie prowadzona licytacja elektroniczna: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Informacje o liczbie etapów licytacji elektronicznej i czasie ich trwania: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Pr="00A74C4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Termin składania wniosków o dopuszczenie do udziału w licytacji elektronicznej: </w:t>
      </w:r>
      <w:r w:rsidRPr="00A74C4F">
        <w:rPr>
          <w:rFonts w:ascii="Times New Roman" w:eastAsia="Times New Roman" w:hAnsi="Times New Roman" w:cs="Times New Roman"/>
          <w:sz w:val="24"/>
          <w:szCs w:val="24"/>
          <w:lang w:eastAsia="pl-PL"/>
        </w:rPr>
        <w:br/>
        <w:t xml:space="preserve">Data: godzina: </w:t>
      </w:r>
      <w:r w:rsidRPr="00A74C4F">
        <w:rPr>
          <w:rFonts w:ascii="Times New Roman" w:eastAsia="Times New Roman" w:hAnsi="Times New Roman" w:cs="Times New Roman"/>
          <w:sz w:val="24"/>
          <w:szCs w:val="24"/>
          <w:lang w:eastAsia="pl-PL"/>
        </w:rPr>
        <w:br/>
        <w:t xml:space="preserve">Termin otwarcia licytacji elektronicznej: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t xml:space="preserve">Termin i warunki zamknięcia licytacji elektronicznej: </w:t>
      </w:r>
      <w:r w:rsidRPr="00A74C4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A74C4F">
        <w:rPr>
          <w:rFonts w:ascii="Times New Roman" w:eastAsia="Times New Roman" w:hAnsi="Times New Roman" w:cs="Times New Roman"/>
          <w:sz w:val="24"/>
          <w:szCs w:val="24"/>
          <w:lang w:eastAsia="pl-PL"/>
        </w:rPr>
        <w:br/>
        <w:t xml:space="preserve">Wymagania dotyczące zabezpieczenia należytego wykonania umowy: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sz w:val="24"/>
          <w:szCs w:val="24"/>
          <w:lang w:eastAsia="pl-PL"/>
        </w:rPr>
        <w:br/>
        <w:t xml:space="preserve">Informacje dodatkowe: </w:t>
      </w:r>
    </w:p>
    <w:p w:rsidR="00A74C4F" w:rsidRPr="00A74C4F" w:rsidRDefault="00A74C4F" w:rsidP="00A74C4F">
      <w:pPr>
        <w:spacing w:after="0" w:line="240" w:lineRule="auto"/>
        <w:rPr>
          <w:rFonts w:ascii="Times New Roman" w:eastAsia="Times New Roman" w:hAnsi="Times New Roman" w:cs="Times New Roman"/>
          <w:sz w:val="24"/>
          <w:szCs w:val="24"/>
          <w:lang w:eastAsia="pl-PL"/>
        </w:rPr>
      </w:pPr>
      <w:r w:rsidRPr="00A74C4F">
        <w:rPr>
          <w:rFonts w:ascii="Times New Roman" w:eastAsia="Times New Roman" w:hAnsi="Times New Roman" w:cs="Times New Roman"/>
          <w:b/>
          <w:bCs/>
          <w:sz w:val="24"/>
          <w:szCs w:val="24"/>
          <w:lang w:eastAsia="pl-PL"/>
        </w:rPr>
        <w:t>IV.5) ZMIANA UMOWY</w:t>
      </w:r>
      <w:r w:rsidRPr="00A74C4F">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74C4F">
        <w:rPr>
          <w:rFonts w:ascii="Times New Roman" w:eastAsia="Times New Roman" w:hAnsi="Times New Roman" w:cs="Times New Roman"/>
          <w:sz w:val="24"/>
          <w:szCs w:val="24"/>
          <w:lang w:eastAsia="pl-PL"/>
        </w:rPr>
        <w:t xml:space="preserve"> Tak </w:t>
      </w:r>
      <w:r w:rsidRPr="00A74C4F">
        <w:rPr>
          <w:rFonts w:ascii="Times New Roman" w:eastAsia="Times New Roman" w:hAnsi="Times New Roman" w:cs="Times New Roman"/>
          <w:sz w:val="24"/>
          <w:szCs w:val="24"/>
          <w:lang w:eastAsia="pl-PL"/>
        </w:rPr>
        <w:br/>
        <w:t xml:space="preserve">Należy wskazać zakres, charakter zmian oraz warunki wprowadzenia zmian: </w:t>
      </w:r>
      <w:r w:rsidRPr="00A74C4F">
        <w:rPr>
          <w:rFonts w:ascii="Times New Roman" w:eastAsia="Times New Roman" w:hAnsi="Times New Roman" w:cs="Times New Roman"/>
          <w:sz w:val="24"/>
          <w:szCs w:val="24"/>
          <w:lang w:eastAsia="pl-PL"/>
        </w:rPr>
        <w:br/>
        <w:t xml:space="preserve">1. Wzór umowy stanowi Załącznik nr 8 do niniejszej specyfikacji. Złożenie oferty jest równoznaczne z zaakceptowaniem umowy wg załączonego wzoru oraz akceptacją zawartych we wzorze umowy klauzul. 2. Zakazuje się istotnych zmian postanowień zawartej umowy w stosunku do treści oferty, na podstawie której dokonano wyboru wykonawcy, za wyjątkiem okoliczności przewidzianych art.144 Ustawy </w:t>
      </w:r>
      <w:proofErr w:type="spellStart"/>
      <w:r w:rsidRPr="00A74C4F">
        <w:rPr>
          <w:rFonts w:ascii="Times New Roman" w:eastAsia="Times New Roman" w:hAnsi="Times New Roman" w:cs="Times New Roman"/>
          <w:sz w:val="24"/>
          <w:szCs w:val="24"/>
          <w:lang w:eastAsia="pl-PL"/>
        </w:rPr>
        <w:t>Pzp</w:t>
      </w:r>
      <w:proofErr w:type="spellEnd"/>
      <w:r w:rsidRPr="00A74C4F">
        <w:rPr>
          <w:rFonts w:ascii="Times New Roman" w:eastAsia="Times New Roman" w:hAnsi="Times New Roman" w:cs="Times New Roman"/>
          <w:sz w:val="24"/>
          <w:szCs w:val="24"/>
          <w:lang w:eastAsia="pl-PL"/>
        </w:rPr>
        <w:t xml:space="preserve">. i w niniejszej SIWZ. 3. Zamawiający dopuszcza zmiany postanowień zawartej umowy w przypadku wystąpienia okoliczności, których nie można było przewidzieć w chwili zawarcia umowy w następujących przypadkach: a) zmiany kluczowego personelu Zamawiającego lub Wykonawcy, w tym zmiana kierownika budowy - spełniającego wymagania zawarte w SIWZ po uzgodnieniu z Zamawiającym, b) wystąpienia niekorzystnych warunków atmosferycznych powodujących konieczność przerwania robót, potwierdzoną przez Inspektora nadzoru wpisem do dziennika budowy lub w oparciu o sporządzoną notatkę służbową. Zamawiający dopuszcza możliwość przedłużenia terminu przewidzianego na realizację zamówienia, o ilość dni w których te warunki wystąpią (opady, zbyt niskie temperatury), c)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 d) zmiana podwykonawcy – na pisemny wniosek Wykonawcy, dopuszcza się zmianę podwykonawcy, wprowadzenie nowego podwykonawcy lub rezygnację z udziału podwykonawcy przy </w:t>
      </w:r>
      <w:r w:rsidRPr="00A74C4F">
        <w:rPr>
          <w:rFonts w:ascii="Times New Roman" w:eastAsia="Times New Roman" w:hAnsi="Times New Roman" w:cs="Times New Roman"/>
          <w:sz w:val="24"/>
          <w:szCs w:val="24"/>
          <w:lang w:eastAsia="pl-PL"/>
        </w:rPr>
        <w:lastRenderedPageBreak/>
        <w:t xml:space="preserve">realizacji przedmiotu zamówienia. Zmiana może nastąpić wyłącznie po przedstawieniu przez Wykonawcę oświadczenia podwykonawcy o jego rezygnacji z udziału w realizacji przedmiotu zamówienia oraz o braku roszczeń podwykonawcy wobec Wykonawcy z tytułu realizacji robót. e) wstrzymania robót lub przerw w pracach powstałych z przyczyn leżących po stronie Zamawiającego lub osób trzecich ( w tym również trudnej sytuacji finansowej Zamawiającego spowodowanej mniejszymi niż planowane dochodami budżetowymi); f) konieczności wykonania robót dodatkowych na skutek sytuacji niemożliwej wcześniej do przewidzenia, g) opóźnień w realizacji zamówienia będących następstwem wad zawartych w dostarczonej przez Zamawiającego dokumentacji projektowej lub w specyfikacji technicznej wykonania i odbioru robót, h) dopuszcza się możliwość zmiany wynagrodzenia umownego w okolicznościach w przypadku urzędowej zmiany stawki podatku VAT, 4. 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IV.6) INFORMACJE ADMINISTRACYJNE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IV.6.1) Sposób udostępniania informacji o charakterze poufnym </w:t>
      </w:r>
      <w:r w:rsidRPr="00A74C4F">
        <w:rPr>
          <w:rFonts w:ascii="Times New Roman" w:eastAsia="Times New Roman" w:hAnsi="Times New Roman" w:cs="Times New Roman"/>
          <w:i/>
          <w:iCs/>
          <w:sz w:val="24"/>
          <w:szCs w:val="24"/>
          <w:lang w:eastAsia="pl-PL"/>
        </w:rPr>
        <w:t xml:space="preserve">(jeżeli dotyczy):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74C4F">
        <w:rPr>
          <w:rFonts w:ascii="Times New Roman" w:eastAsia="Times New Roman" w:hAnsi="Times New Roman" w:cs="Times New Roman"/>
          <w:sz w:val="24"/>
          <w:szCs w:val="24"/>
          <w:lang w:eastAsia="pl-PL"/>
        </w:rPr>
        <w:br/>
      </w:r>
      <w:r w:rsidRPr="002247C9">
        <w:rPr>
          <w:rFonts w:ascii="Times New Roman" w:eastAsia="Times New Roman" w:hAnsi="Times New Roman" w:cs="Times New Roman"/>
          <w:b/>
          <w:sz w:val="24"/>
          <w:szCs w:val="24"/>
          <w:u w:val="single"/>
          <w:lang w:eastAsia="pl-PL"/>
        </w:rPr>
        <w:t xml:space="preserve">Data: </w:t>
      </w:r>
      <w:r w:rsidR="00DB024C" w:rsidRPr="002247C9">
        <w:rPr>
          <w:rFonts w:ascii="Times New Roman" w:eastAsia="Times New Roman" w:hAnsi="Times New Roman" w:cs="Times New Roman"/>
          <w:b/>
          <w:sz w:val="24"/>
          <w:szCs w:val="24"/>
          <w:u w:val="single"/>
          <w:lang w:eastAsia="pl-PL"/>
        </w:rPr>
        <w:t>28.02.2018 r., godzina: 9:30</w:t>
      </w:r>
      <w:bookmarkStart w:id="0" w:name="_GoBack"/>
      <w:bookmarkEnd w:id="0"/>
      <w:r w:rsidRPr="00A74C4F">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w:t>
      </w:r>
      <w:r>
        <w:rPr>
          <w:rFonts w:ascii="Times New Roman" w:eastAsia="Times New Roman" w:hAnsi="Times New Roman" w:cs="Times New Roman"/>
          <w:sz w:val="24"/>
          <w:szCs w:val="24"/>
          <w:lang w:eastAsia="pl-PL"/>
        </w:rPr>
        <w:t xml:space="preserve">ny, negocjacje z ogłoszeniem): </w:t>
      </w:r>
      <w:r w:rsidRPr="00A74C4F">
        <w:rPr>
          <w:rFonts w:ascii="Times New Roman" w:eastAsia="Times New Roman" w:hAnsi="Times New Roman" w:cs="Times New Roman"/>
          <w:sz w:val="24"/>
          <w:szCs w:val="24"/>
          <w:lang w:eastAsia="pl-PL"/>
        </w:rPr>
        <w:br/>
        <w:t xml:space="preserve">Wskazać powody: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74C4F">
        <w:rPr>
          <w:rFonts w:ascii="Times New Roman" w:eastAsia="Times New Roman" w:hAnsi="Times New Roman" w:cs="Times New Roman"/>
          <w:sz w:val="24"/>
          <w:szCs w:val="24"/>
          <w:lang w:eastAsia="pl-PL"/>
        </w:rPr>
        <w:br/>
        <w:t xml:space="preserve">&gt; polski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 xml:space="preserve">IV.6.3) Termin związania ofertą: </w:t>
      </w:r>
      <w:r w:rsidRPr="00A74C4F">
        <w:rPr>
          <w:rFonts w:ascii="Times New Roman" w:eastAsia="Times New Roman" w:hAnsi="Times New Roman" w:cs="Times New Roman"/>
          <w:sz w:val="24"/>
          <w:szCs w:val="24"/>
          <w:lang w:eastAsia="pl-PL"/>
        </w:rPr>
        <w:t xml:space="preserve">do: okres w dniach: 30 (od ostatecznego terminu składania ofert)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74C4F">
        <w:rPr>
          <w:rFonts w:ascii="Times New Roman" w:eastAsia="Times New Roman" w:hAnsi="Times New Roman" w:cs="Times New Roman"/>
          <w:sz w:val="24"/>
          <w:szCs w:val="24"/>
          <w:lang w:eastAsia="pl-PL"/>
        </w:rPr>
        <w:t xml:space="preserve"> Nie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74C4F">
        <w:rPr>
          <w:rFonts w:ascii="Times New Roman" w:eastAsia="Times New Roman" w:hAnsi="Times New Roman" w:cs="Times New Roman"/>
          <w:sz w:val="24"/>
          <w:szCs w:val="24"/>
          <w:lang w:eastAsia="pl-PL"/>
        </w:rPr>
        <w:t xml:space="preserve"> Nie </w:t>
      </w:r>
      <w:r w:rsidRPr="00A74C4F">
        <w:rPr>
          <w:rFonts w:ascii="Times New Roman" w:eastAsia="Times New Roman" w:hAnsi="Times New Roman" w:cs="Times New Roman"/>
          <w:sz w:val="24"/>
          <w:szCs w:val="24"/>
          <w:lang w:eastAsia="pl-PL"/>
        </w:rPr>
        <w:br/>
      </w:r>
      <w:r w:rsidRPr="00A74C4F">
        <w:rPr>
          <w:rFonts w:ascii="Times New Roman" w:eastAsia="Times New Roman" w:hAnsi="Times New Roman" w:cs="Times New Roman"/>
          <w:b/>
          <w:bCs/>
          <w:sz w:val="24"/>
          <w:szCs w:val="24"/>
          <w:lang w:eastAsia="pl-PL"/>
        </w:rPr>
        <w:t>IV.6.6) Informacje dodatkowe:</w:t>
      </w:r>
      <w:r w:rsidRPr="00A74C4F">
        <w:rPr>
          <w:rFonts w:ascii="Times New Roman" w:eastAsia="Times New Roman" w:hAnsi="Times New Roman" w:cs="Times New Roman"/>
          <w:sz w:val="24"/>
          <w:szCs w:val="24"/>
          <w:lang w:eastAsia="pl-PL"/>
        </w:rPr>
        <w:t xml:space="preserve"> </w:t>
      </w:r>
    </w:p>
    <w:p w:rsidR="00FB44F1" w:rsidRDefault="00FB44F1"/>
    <w:sectPr w:rsidR="00FB4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4F"/>
    <w:rsid w:val="002247C9"/>
    <w:rsid w:val="00A74C4F"/>
    <w:rsid w:val="00DB024C"/>
    <w:rsid w:val="00FB44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060D8-B77A-4296-B738-161F18E9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06589">
      <w:bodyDiv w:val="1"/>
      <w:marLeft w:val="0"/>
      <w:marRight w:val="0"/>
      <w:marTop w:val="0"/>
      <w:marBottom w:val="0"/>
      <w:divBdr>
        <w:top w:val="none" w:sz="0" w:space="0" w:color="auto"/>
        <w:left w:val="none" w:sz="0" w:space="0" w:color="auto"/>
        <w:bottom w:val="none" w:sz="0" w:space="0" w:color="auto"/>
        <w:right w:val="none" w:sz="0" w:space="0" w:color="auto"/>
      </w:divBdr>
      <w:divsChild>
        <w:div w:id="81150525">
          <w:marLeft w:val="0"/>
          <w:marRight w:val="0"/>
          <w:marTop w:val="0"/>
          <w:marBottom w:val="0"/>
          <w:divBdr>
            <w:top w:val="none" w:sz="0" w:space="0" w:color="auto"/>
            <w:left w:val="none" w:sz="0" w:space="0" w:color="auto"/>
            <w:bottom w:val="none" w:sz="0" w:space="0" w:color="auto"/>
            <w:right w:val="none" w:sz="0" w:space="0" w:color="auto"/>
          </w:divBdr>
          <w:divsChild>
            <w:div w:id="1290939729">
              <w:marLeft w:val="0"/>
              <w:marRight w:val="0"/>
              <w:marTop w:val="0"/>
              <w:marBottom w:val="0"/>
              <w:divBdr>
                <w:top w:val="none" w:sz="0" w:space="0" w:color="auto"/>
                <w:left w:val="none" w:sz="0" w:space="0" w:color="auto"/>
                <w:bottom w:val="none" w:sz="0" w:space="0" w:color="auto"/>
                <w:right w:val="none" w:sz="0" w:space="0" w:color="auto"/>
              </w:divBdr>
              <w:divsChild>
                <w:div w:id="344869343">
                  <w:marLeft w:val="0"/>
                  <w:marRight w:val="0"/>
                  <w:marTop w:val="0"/>
                  <w:marBottom w:val="0"/>
                  <w:divBdr>
                    <w:top w:val="none" w:sz="0" w:space="0" w:color="auto"/>
                    <w:left w:val="none" w:sz="0" w:space="0" w:color="auto"/>
                    <w:bottom w:val="none" w:sz="0" w:space="0" w:color="auto"/>
                    <w:right w:val="none" w:sz="0" w:space="0" w:color="auto"/>
                  </w:divBdr>
                </w:div>
                <w:div w:id="465589892">
                  <w:marLeft w:val="0"/>
                  <w:marRight w:val="0"/>
                  <w:marTop w:val="0"/>
                  <w:marBottom w:val="0"/>
                  <w:divBdr>
                    <w:top w:val="none" w:sz="0" w:space="0" w:color="auto"/>
                    <w:left w:val="none" w:sz="0" w:space="0" w:color="auto"/>
                    <w:bottom w:val="none" w:sz="0" w:space="0" w:color="auto"/>
                    <w:right w:val="none" w:sz="0" w:space="0" w:color="auto"/>
                  </w:divBdr>
                </w:div>
                <w:div w:id="1510101177">
                  <w:marLeft w:val="0"/>
                  <w:marRight w:val="0"/>
                  <w:marTop w:val="0"/>
                  <w:marBottom w:val="0"/>
                  <w:divBdr>
                    <w:top w:val="none" w:sz="0" w:space="0" w:color="auto"/>
                    <w:left w:val="none" w:sz="0" w:space="0" w:color="auto"/>
                    <w:bottom w:val="none" w:sz="0" w:space="0" w:color="auto"/>
                    <w:right w:val="none" w:sz="0" w:space="0" w:color="auto"/>
                  </w:divBdr>
                  <w:divsChild>
                    <w:div w:id="662507300">
                      <w:marLeft w:val="0"/>
                      <w:marRight w:val="0"/>
                      <w:marTop w:val="0"/>
                      <w:marBottom w:val="0"/>
                      <w:divBdr>
                        <w:top w:val="none" w:sz="0" w:space="0" w:color="auto"/>
                        <w:left w:val="none" w:sz="0" w:space="0" w:color="auto"/>
                        <w:bottom w:val="none" w:sz="0" w:space="0" w:color="auto"/>
                        <w:right w:val="none" w:sz="0" w:space="0" w:color="auto"/>
                      </w:divBdr>
                    </w:div>
                  </w:divsChild>
                </w:div>
                <w:div w:id="372970816">
                  <w:marLeft w:val="0"/>
                  <w:marRight w:val="0"/>
                  <w:marTop w:val="0"/>
                  <w:marBottom w:val="0"/>
                  <w:divBdr>
                    <w:top w:val="none" w:sz="0" w:space="0" w:color="auto"/>
                    <w:left w:val="none" w:sz="0" w:space="0" w:color="auto"/>
                    <w:bottom w:val="none" w:sz="0" w:space="0" w:color="auto"/>
                    <w:right w:val="none" w:sz="0" w:space="0" w:color="auto"/>
                  </w:divBdr>
                  <w:divsChild>
                    <w:div w:id="1853641541">
                      <w:marLeft w:val="0"/>
                      <w:marRight w:val="0"/>
                      <w:marTop w:val="0"/>
                      <w:marBottom w:val="0"/>
                      <w:divBdr>
                        <w:top w:val="none" w:sz="0" w:space="0" w:color="auto"/>
                        <w:left w:val="none" w:sz="0" w:space="0" w:color="auto"/>
                        <w:bottom w:val="none" w:sz="0" w:space="0" w:color="auto"/>
                        <w:right w:val="none" w:sz="0" w:space="0" w:color="auto"/>
                      </w:divBdr>
                    </w:div>
                  </w:divsChild>
                </w:div>
                <w:div w:id="1618290626">
                  <w:marLeft w:val="0"/>
                  <w:marRight w:val="0"/>
                  <w:marTop w:val="0"/>
                  <w:marBottom w:val="0"/>
                  <w:divBdr>
                    <w:top w:val="none" w:sz="0" w:space="0" w:color="auto"/>
                    <w:left w:val="none" w:sz="0" w:space="0" w:color="auto"/>
                    <w:bottom w:val="none" w:sz="0" w:space="0" w:color="auto"/>
                    <w:right w:val="none" w:sz="0" w:space="0" w:color="auto"/>
                  </w:divBdr>
                  <w:divsChild>
                    <w:div w:id="1377773068">
                      <w:marLeft w:val="0"/>
                      <w:marRight w:val="0"/>
                      <w:marTop w:val="0"/>
                      <w:marBottom w:val="0"/>
                      <w:divBdr>
                        <w:top w:val="none" w:sz="0" w:space="0" w:color="auto"/>
                        <w:left w:val="none" w:sz="0" w:space="0" w:color="auto"/>
                        <w:bottom w:val="none" w:sz="0" w:space="0" w:color="auto"/>
                        <w:right w:val="none" w:sz="0" w:space="0" w:color="auto"/>
                      </w:divBdr>
                    </w:div>
                    <w:div w:id="809596133">
                      <w:marLeft w:val="0"/>
                      <w:marRight w:val="0"/>
                      <w:marTop w:val="0"/>
                      <w:marBottom w:val="0"/>
                      <w:divBdr>
                        <w:top w:val="none" w:sz="0" w:space="0" w:color="auto"/>
                        <w:left w:val="none" w:sz="0" w:space="0" w:color="auto"/>
                        <w:bottom w:val="none" w:sz="0" w:space="0" w:color="auto"/>
                        <w:right w:val="none" w:sz="0" w:space="0" w:color="auto"/>
                      </w:divBdr>
                    </w:div>
                    <w:div w:id="231744057">
                      <w:marLeft w:val="0"/>
                      <w:marRight w:val="0"/>
                      <w:marTop w:val="0"/>
                      <w:marBottom w:val="0"/>
                      <w:divBdr>
                        <w:top w:val="none" w:sz="0" w:space="0" w:color="auto"/>
                        <w:left w:val="none" w:sz="0" w:space="0" w:color="auto"/>
                        <w:bottom w:val="none" w:sz="0" w:space="0" w:color="auto"/>
                        <w:right w:val="none" w:sz="0" w:space="0" w:color="auto"/>
                      </w:divBdr>
                    </w:div>
                    <w:div w:id="1741251410">
                      <w:marLeft w:val="0"/>
                      <w:marRight w:val="0"/>
                      <w:marTop w:val="0"/>
                      <w:marBottom w:val="0"/>
                      <w:divBdr>
                        <w:top w:val="none" w:sz="0" w:space="0" w:color="auto"/>
                        <w:left w:val="none" w:sz="0" w:space="0" w:color="auto"/>
                        <w:bottom w:val="none" w:sz="0" w:space="0" w:color="auto"/>
                        <w:right w:val="none" w:sz="0" w:space="0" w:color="auto"/>
                      </w:divBdr>
                    </w:div>
                  </w:divsChild>
                </w:div>
                <w:div w:id="2122873108">
                  <w:marLeft w:val="0"/>
                  <w:marRight w:val="0"/>
                  <w:marTop w:val="0"/>
                  <w:marBottom w:val="0"/>
                  <w:divBdr>
                    <w:top w:val="none" w:sz="0" w:space="0" w:color="auto"/>
                    <w:left w:val="none" w:sz="0" w:space="0" w:color="auto"/>
                    <w:bottom w:val="none" w:sz="0" w:space="0" w:color="auto"/>
                    <w:right w:val="none" w:sz="0" w:space="0" w:color="auto"/>
                  </w:divBdr>
                  <w:divsChild>
                    <w:div w:id="1152286287">
                      <w:marLeft w:val="0"/>
                      <w:marRight w:val="0"/>
                      <w:marTop w:val="0"/>
                      <w:marBottom w:val="0"/>
                      <w:divBdr>
                        <w:top w:val="none" w:sz="0" w:space="0" w:color="auto"/>
                        <w:left w:val="none" w:sz="0" w:space="0" w:color="auto"/>
                        <w:bottom w:val="none" w:sz="0" w:space="0" w:color="auto"/>
                        <w:right w:val="none" w:sz="0" w:space="0" w:color="auto"/>
                      </w:divBdr>
                    </w:div>
                    <w:div w:id="1262369584">
                      <w:marLeft w:val="0"/>
                      <w:marRight w:val="0"/>
                      <w:marTop w:val="0"/>
                      <w:marBottom w:val="0"/>
                      <w:divBdr>
                        <w:top w:val="none" w:sz="0" w:space="0" w:color="auto"/>
                        <w:left w:val="none" w:sz="0" w:space="0" w:color="auto"/>
                        <w:bottom w:val="none" w:sz="0" w:space="0" w:color="auto"/>
                        <w:right w:val="none" w:sz="0" w:space="0" w:color="auto"/>
                      </w:divBdr>
                    </w:div>
                    <w:div w:id="1000887929">
                      <w:marLeft w:val="0"/>
                      <w:marRight w:val="0"/>
                      <w:marTop w:val="0"/>
                      <w:marBottom w:val="0"/>
                      <w:divBdr>
                        <w:top w:val="none" w:sz="0" w:space="0" w:color="auto"/>
                        <w:left w:val="none" w:sz="0" w:space="0" w:color="auto"/>
                        <w:bottom w:val="none" w:sz="0" w:space="0" w:color="auto"/>
                        <w:right w:val="none" w:sz="0" w:space="0" w:color="auto"/>
                      </w:divBdr>
                    </w:div>
                    <w:div w:id="307394332">
                      <w:marLeft w:val="0"/>
                      <w:marRight w:val="0"/>
                      <w:marTop w:val="0"/>
                      <w:marBottom w:val="0"/>
                      <w:divBdr>
                        <w:top w:val="none" w:sz="0" w:space="0" w:color="auto"/>
                        <w:left w:val="none" w:sz="0" w:space="0" w:color="auto"/>
                        <w:bottom w:val="none" w:sz="0" w:space="0" w:color="auto"/>
                        <w:right w:val="none" w:sz="0" w:space="0" w:color="auto"/>
                      </w:divBdr>
                    </w:div>
                    <w:div w:id="701515084">
                      <w:marLeft w:val="0"/>
                      <w:marRight w:val="0"/>
                      <w:marTop w:val="0"/>
                      <w:marBottom w:val="0"/>
                      <w:divBdr>
                        <w:top w:val="none" w:sz="0" w:space="0" w:color="auto"/>
                        <w:left w:val="none" w:sz="0" w:space="0" w:color="auto"/>
                        <w:bottom w:val="none" w:sz="0" w:space="0" w:color="auto"/>
                        <w:right w:val="none" w:sz="0" w:space="0" w:color="auto"/>
                      </w:divBdr>
                    </w:div>
                    <w:div w:id="101343415">
                      <w:marLeft w:val="0"/>
                      <w:marRight w:val="0"/>
                      <w:marTop w:val="0"/>
                      <w:marBottom w:val="0"/>
                      <w:divBdr>
                        <w:top w:val="none" w:sz="0" w:space="0" w:color="auto"/>
                        <w:left w:val="none" w:sz="0" w:space="0" w:color="auto"/>
                        <w:bottom w:val="none" w:sz="0" w:space="0" w:color="auto"/>
                        <w:right w:val="none" w:sz="0" w:space="0" w:color="auto"/>
                      </w:divBdr>
                    </w:div>
                    <w:div w:id="1919096453">
                      <w:marLeft w:val="0"/>
                      <w:marRight w:val="0"/>
                      <w:marTop w:val="0"/>
                      <w:marBottom w:val="0"/>
                      <w:divBdr>
                        <w:top w:val="none" w:sz="0" w:space="0" w:color="auto"/>
                        <w:left w:val="none" w:sz="0" w:space="0" w:color="auto"/>
                        <w:bottom w:val="none" w:sz="0" w:space="0" w:color="auto"/>
                        <w:right w:val="none" w:sz="0" w:space="0" w:color="auto"/>
                      </w:divBdr>
                    </w:div>
                  </w:divsChild>
                </w:div>
                <w:div w:id="1094937851">
                  <w:marLeft w:val="0"/>
                  <w:marRight w:val="0"/>
                  <w:marTop w:val="0"/>
                  <w:marBottom w:val="0"/>
                  <w:divBdr>
                    <w:top w:val="none" w:sz="0" w:space="0" w:color="auto"/>
                    <w:left w:val="none" w:sz="0" w:space="0" w:color="auto"/>
                    <w:bottom w:val="none" w:sz="0" w:space="0" w:color="auto"/>
                    <w:right w:val="none" w:sz="0" w:space="0" w:color="auto"/>
                  </w:divBdr>
                  <w:divsChild>
                    <w:div w:id="486558610">
                      <w:marLeft w:val="0"/>
                      <w:marRight w:val="0"/>
                      <w:marTop w:val="0"/>
                      <w:marBottom w:val="0"/>
                      <w:divBdr>
                        <w:top w:val="none" w:sz="0" w:space="0" w:color="auto"/>
                        <w:left w:val="none" w:sz="0" w:space="0" w:color="auto"/>
                        <w:bottom w:val="none" w:sz="0" w:space="0" w:color="auto"/>
                        <w:right w:val="none" w:sz="0" w:space="0" w:color="auto"/>
                      </w:divBdr>
                    </w:div>
                    <w:div w:id="1643726511">
                      <w:marLeft w:val="0"/>
                      <w:marRight w:val="0"/>
                      <w:marTop w:val="0"/>
                      <w:marBottom w:val="0"/>
                      <w:divBdr>
                        <w:top w:val="none" w:sz="0" w:space="0" w:color="auto"/>
                        <w:left w:val="none" w:sz="0" w:space="0" w:color="auto"/>
                        <w:bottom w:val="none" w:sz="0" w:space="0" w:color="auto"/>
                        <w:right w:val="none" w:sz="0" w:space="0" w:color="auto"/>
                      </w:divBdr>
                    </w:div>
                  </w:divsChild>
                </w:div>
                <w:div w:id="1710107036">
                  <w:marLeft w:val="0"/>
                  <w:marRight w:val="0"/>
                  <w:marTop w:val="0"/>
                  <w:marBottom w:val="0"/>
                  <w:divBdr>
                    <w:top w:val="none" w:sz="0" w:space="0" w:color="auto"/>
                    <w:left w:val="none" w:sz="0" w:space="0" w:color="auto"/>
                    <w:bottom w:val="none" w:sz="0" w:space="0" w:color="auto"/>
                    <w:right w:val="none" w:sz="0" w:space="0" w:color="auto"/>
                  </w:divBdr>
                  <w:divsChild>
                    <w:div w:id="88357938">
                      <w:marLeft w:val="0"/>
                      <w:marRight w:val="0"/>
                      <w:marTop w:val="0"/>
                      <w:marBottom w:val="0"/>
                      <w:divBdr>
                        <w:top w:val="none" w:sz="0" w:space="0" w:color="auto"/>
                        <w:left w:val="none" w:sz="0" w:space="0" w:color="auto"/>
                        <w:bottom w:val="none" w:sz="0" w:space="0" w:color="auto"/>
                        <w:right w:val="none" w:sz="0" w:space="0" w:color="auto"/>
                      </w:divBdr>
                    </w:div>
                    <w:div w:id="1687976463">
                      <w:marLeft w:val="0"/>
                      <w:marRight w:val="0"/>
                      <w:marTop w:val="0"/>
                      <w:marBottom w:val="0"/>
                      <w:divBdr>
                        <w:top w:val="none" w:sz="0" w:space="0" w:color="auto"/>
                        <w:left w:val="none" w:sz="0" w:space="0" w:color="auto"/>
                        <w:bottom w:val="none" w:sz="0" w:space="0" w:color="auto"/>
                        <w:right w:val="none" w:sz="0" w:space="0" w:color="auto"/>
                      </w:divBdr>
                    </w:div>
                    <w:div w:id="1301501550">
                      <w:marLeft w:val="0"/>
                      <w:marRight w:val="0"/>
                      <w:marTop w:val="0"/>
                      <w:marBottom w:val="0"/>
                      <w:divBdr>
                        <w:top w:val="none" w:sz="0" w:space="0" w:color="auto"/>
                        <w:left w:val="none" w:sz="0" w:space="0" w:color="auto"/>
                        <w:bottom w:val="none" w:sz="0" w:space="0" w:color="auto"/>
                        <w:right w:val="none" w:sz="0" w:space="0" w:color="auto"/>
                      </w:divBdr>
                    </w:div>
                    <w:div w:id="1639919499">
                      <w:marLeft w:val="0"/>
                      <w:marRight w:val="0"/>
                      <w:marTop w:val="0"/>
                      <w:marBottom w:val="0"/>
                      <w:divBdr>
                        <w:top w:val="none" w:sz="0" w:space="0" w:color="auto"/>
                        <w:left w:val="none" w:sz="0" w:space="0" w:color="auto"/>
                        <w:bottom w:val="none" w:sz="0" w:space="0" w:color="auto"/>
                        <w:right w:val="none" w:sz="0" w:space="0" w:color="auto"/>
                      </w:divBdr>
                    </w:div>
                    <w:div w:id="1848400701">
                      <w:marLeft w:val="0"/>
                      <w:marRight w:val="0"/>
                      <w:marTop w:val="0"/>
                      <w:marBottom w:val="0"/>
                      <w:divBdr>
                        <w:top w:val="none" w:sz="0" w:space="0" w:color="auto"/>
                        <w:left w:val="none" w:sz="0" w:space="0" w:color="auto"/>
                        <w:bottom w:val="none" w:sz="0" w:space="0" w:color="auto"/>
                        <w:right w:val="none" w:sz="0" w:space="0" w:color="auto"/>
                      </w:divBdr>
                    </w:div>
                    <w:div w:id="1325473295">
                      <w:marLeft w:val="0"/>
                      <w:marRight w:val="0"/>
                      <w:marTop w:val="0"/>
                      <w:marBottom w:val="0"/>
                      <w:divBdr>
                        <w:top w:val="none" w:sz="0" w:space="0" w:color="auto"/>
                        <w:left w:val="none" w:sz="0" w:space="0" w:color="auto"/>
                        <w:bottom w:val="none" w:sz="0" w:space="0" w:color="auto"/>
                        <w:right w:val="none" w:sz="0" w:space="0" w:color="auto"/>
                      </w:divBdr>
                    </w:div>
                    <w:div w:id="993414499">
                      <w:marLeft w:val="0"/>
                      <w:marRight w:val="0"/>
                      <w:marTop w:val="0"/>
                      <w:marBottom w:val="0"/>
                      <w:divBdr>
                        <w:top w:val="none" w:sz="0" w:space="0" w:color="auto"/>
                        <w:left w:val="none" w:sz="0" w:space="0" w:color="auto"/>
                        <w:bottom w:val="none" w:sz="0" w:space="0" w:color="auto"/>
                        <w:right w:val="none" w:sz="0" w:space="0" w:color="auto"/>
                      </w:divBdr>
                    </w:div>
                  </w:divsChild>
                </w:div>
                <w:div w:id="746878973">
                  <w:marLeft w:val="0"/>
                  <w:marRight w:val="0"/>
                  <w:marTop w:val="0"/>
                  <w:marBottom w:val="0"/>
                  <w:divBdr>
                    <w:top w:val="none" w:sz="0" w:space="0" w:color="auto"/>
                    <w:left w:val="none" w:sz="0" w:space="0" w:color="auto"/>
                    <w:bottom w:val="none" w:sz="0" w:space="0" w:color="auto"/>
                    <w:right w:val="none" w:sz="0" w:space="0" w:color="auto"/>
                  </w:divBdr>
                  <w:divsChild>
                    <w:div w:id="1432893511">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34245595">
                      <w:marLeft w:val="0"/>
                      <w:marRight w:val="0"/>
                      <w:marTop w:val="0"/>
                      <w:marBottom w:val="0"/>
                      <w:divBdr>
                        <w:top w:val="none" w:sz="0" w:space="0" w:color="auto"/>
                        <w:left w:val="none" w:sz="0" w:space="0" w:color="auto"/>
                        <w:bottom w:val="none" w:sz="0" w:space="0" w:color="auto"/>
                        <w:right w:val="none" w:sz="0" w:space="0" w:color="auto"/>
                      </w:divBdr>
                    </w:div>
                    <w:div w:id="1989481688">
                      <w:marLeft w:val="0"/>
                      <w:marRight w:val="0"/>
                      <w:marTop w:val="0"/>
                      <w:marBottom w:val="0"/>
                      <w:divBdr>
                        <w:top w:val="none" w:sz="0" w:space="0" w:color="auto"/>
                        <w:left w:val="none" w:sz="0" w:space="0" w:color="auto"/>
                        <w:bottom w:val="none" w:sz="0" w:space="0" w:color="auto"/>
                        <w:right w:val="none" w:sz="0" w:space="0" w:color="auto"/>
                      </w:divBdr>
                    </w:div>
                    <w:div w:id="582567075">
                      <w:marLeft w:val="0"/>
                      <w:marRight w:val="0"/>
                      <w:marTop w:val="0"/>
                      <w:marBottom w:val="0"/>
                      <w:divBdr>
                        <w:top w:val="none" w:sz="0" w:space="0" w:color="auto"/>
                        <w:left w:val="none" w:sz="0" w:space="0" w:color="auto"/>
                        <w:bottom w:val="none" w:sz="0" w:space="0" w:color="auto"/>
                        <w:right w:val="none" w:sz="0" w:space="0" w:color="auto"/>
                      </w:divBdr>
                    </w:div>
                    <w:div w:id="968514245">
                      <w:marLeft w:val="0"/>
                      <w:marRight w:val="0"/>
                      <w:marTop w:val="0"/>
                      <w:marBottom w:val="0"/>
                      <w:divBdr>
                        <w:top w:val="none" w:sz="0" w:space="0" w:color="auto"/>
                        <w:left w:val="none" w:sz="0" w:space="0" w:color="auto"/>
                        <w:bottom w:val="none" w:sz="0" w:space="0" w:color="auto"/>
                        <w:right w:val="none" w:sz="0" w:space="0" w:color="auto"/>
                      </w:divBdr>
                    </w:div>
                    <w:div w:id="1591039589">
                      <w:marLeft w:val="0"/>
                      <w:marRight w:val="0"/>
                      <w:marTop w:val="0"/>
                      <w:marBottom w:val="0"/>
                      <w:divBdr>
                        <w:top w:val="none" w:sz="0" w:space="0" w:color="auto"/>
                        <w:left w:val="none" w:sz="0" w:space="0" w:color="auto"/>
                        <w:bottom w:val="none" w:sz="0" w:space="0" w:color="auto"/>
                        <w:right w:val="none" w:sz="0" w:space="0" w:color="auto"/>
                      </w:divBdr>
                    </w:div>
                    <w:div w:id="15858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4226</Words>
  <Characters>25358</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Wawrzyniak-Dec</dc:creator>
  <cp:keywords/>
  <dc:description/>
  <cp:lastModifiedBy>Anna Wawrzyniak-Dec</cp:lastModifiedBy>
  <cp:revision>3</cp:revision>
  <dcterms:created xsi:type="dcterms:W3CDTF">2018-02-13T13:51:00Z</dcterms:created>
  <dcterms:modified xsi:type="dcterms:W3CDTF">2018-02-14T06:59:00Z</dcterms:modified>
</cp:coreProperties>
</file>